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BE9" w:rsidRDefault="008B7C3E" w:rsidP="0060584D">
      <w:pPr>
        <w:spacing w:after="0"/>
        <w:jc w:val="right"/>
        <w:rPr>
          <w:rFonts w:asciiTheme="minorHAnsi" w:hAnsiTheme="minorHAnsi"/>
          <w:i/>
          <w:sz w:val="24"/>
          <w:szCs w:val="24"/>
          <w:lang w:val="sq-AL"/>
        </w:rPr>
      </w:pPr>
      <w:r>
        <w:rPr>
          <w:rFonts w:asciiTheme="minorHAnsi" w:hAnsiTheme="minorHAnsi"/>
          <w:i/>
          <w:sz w:val="24"/>
          <w:szCs w:val="24"/>
          <w:lang w:val="sq-AL"/>
        </w:rPr>
        <w:t xml:space="preserve"> </w:t>
      </w:r>
      <w:r w:rsidR="00BC3C19" w:rsidRPr="000A391E">
        <w:rPr>
          <w:rFonts w:asciiTheme="minorHAnsi" w:hAnsiTheme="minorHAnsi"/>
          <w:i/>
          <w:sz w:val="24"/>
          <w:szCs w:val="24"/>
          <w:lang w:val="en-US"/>
        </w:rPr>
        <w:t>January 27</w:t>
      </w:r>
      <w:r w:rsidR="00C51643">
        <w:rPr>
          <w:rFonts w:asciiTheme="minorHAnsi" w:hAnsiTheme="minorHAnsi"/>
          <w:i/>
          <w:sz w:val="24"/>
          <w:szCs w:val="24"/>
          <w:lang w:val="sq-AL"/>
        </w:rPr>
        <w:t>,</w:t>
      </w:r>
      <w:r>
        <w:rPr>
          <w:rFonts w:asciiTheme="minorHAnsi" w:hAnsiTheme="minorHAnsi"/>
          <w:i/>
          <w:sz w:val="24"/>
          <w:szCs w:val="24"/>
          <w:lang w:val="sq-AL"/>
        </w:rPr>
        <w:t xml:space="preserve"> 201</w:t>
      </w:r>
      <w:r w:rsidR="00C51643">
        <w:rPr>
          <w:rFonts w:asciiTheme="minorHAnsi" w:hAnsiTheme="minorHAnsi"/>
          <w:i/>
          <w:sz w:val="24"/>
          <w:szCs w:val="24"/>
          <w:lang w:val="sq-AL"/>
        </w:rPr>
        <w:t>5</w:t>
      </w:r>
    </w:p>
    <w:p w:rsidR="008B7C3E" w:rsidRDefault="008B7C3E" w:rsidP="0060584D">
      <w:pPr>
        <w:spacing w:after="0"/>
        <w:jc w:val="right"/>
        <w:rPr>
          <w:rFonts w:asciiTheme="minorHAnsi" w:hAnsiTheme="minorHAnsi"/>
          <w:i/>
          <w:sz w:val="24"/>
          <w:szCs w:val="24"/>
          <w:lang w:val="sq-AL"/>
        </w:rPr>
      </w:pPr>
    </w:p>
    <w:p w:rsidR="00DB0AFA" w:rsidRPr="00C51643" w:rsidRDefault="00C51643" w:rsidP="00DB0AFA">
      <w:pPr>
        <w:pStyle w:val="Title"/>
        <w:pBdr>
          <w:bottom w:val="none" w:sz="0" w:space="0" w:color="auto"/>
        </w:pBdr>
        <w:spacing w:after="0" w:line="276" w:lineRule="auto"/>
        <w:contextualSpacing w:val="0"/>
        <w:jc w:val="center"/>
        <w:rPr>
          <w:rFonts w:ascii="Times New Roman" w:hAnsi="Times New Roman"/>
          <w:b/>
          <w:caps/>
          <w:color w:val="000000" w:themeColor="text1"/>
          <w:sz w:val="24"/>
          <w:szCs w:val="24"/>
        </w:rPr>
      </w:pPr>
      <w:r w:rsidRPr="00C51643">
        <w:rPr>
          <w:rFonts w:ascii="Times New Roman" w:hAnsi="Times New Roman"/>
          <w:b/>
          <w:caps/>
          <w:color w:val="000000" w:themeColor="text1"/>
          <w:sz w:val="24"/>
          <w:szCs w:val="24"/>
        </w:rPr>
        <w:t>FIFTH MEETING OF THE PROJECT BOARD AND MANAGEMENT COMMITTEE OF THE MARINE PROTECTED AREA</w:t>
      </w:r>
      <w:r w:rsidR="00DB0AFA" w:rsidRPr="00C51643">
        <w:rPr>
          <w:rFonts w:ascii="Times New Roman" w:hAnsi="Times New Roman"/>
          <w:b/>
          <w:caps/>
          <w:color w:val="000000" w:themeColor="text1"/>
          <w:sz w:val="24"/>
          <w:szCs w:val="24"/>
        </w:rPr>
        <w:t xml:space="preserve"> SAZAN- KARABURUN, </w:t>
      </w:r>
      <w:r w:rsidRPr="00C51643">
        <w:rPr>
          <w:rFonts w:ascii="Times New Roman" w:hAnsi="Times New Roman"/>
          <w:b/>
          <w:caps/>
          <w:color w:val="000000" w:themeColor="text1"/>
          <w:sz w:val="24"/>
          <w:szCs w:val="24"/>
        </w:rPr>
        <w:t xml:space="preserve">NATIONAL PARK </w:t>
      </w:r>
      <w:r w:rsidR="00DB0AFA" w:rsidRPr="00C51643">
        <w:rPr>
          <w:rFonts w:ascii="Times New Roman" w:hAnsi="Times New Roman"/>
          <w:b/>
          <w:caps/>
          <w:color w:val="000000" w:themeColor="text1"/>
          <w:sz w:val="24"/>
          <w:szCs w:val="24"/>
        </w:rPr>
        <w:t xml:space="preserve">LLOGARA </w:t>
      </w:r>
      <w:r w:rsidRPr="00C51643">
        <w:rPr>
          <w:rFonts w:ascii="Times New Roman" w:hAnsi="Times New Roman"/>
          <w:b/>
          <w:caps/>
          <w:color w:val="000000" w:themeColor="text1"/>
          <w:sz w:val="24"/>
          <w:szCs w:val="24"/>
        </w:rPr>
        <w:t>AND NATURAL COMPLEX</w:t>
      </w:r>
      <w:r w:rsidR="00DB0AFA" w:rsidRPr="00C51643">
        <w:rPr>
          <w:rFonts w:ascii="Times New Roman" w:hAnsi="Times New Roman"/>
          <w:b/>
          <w:caps/>
          <w:color w:val="000000" w:themeColor="text1"/>
          <w:sz w:val="24"/>
          <w:szCs w:val="24"/>
        </w:rPr>
        <w:t xml:space="preserve"> KARABURUN - RREZA E KANALIT- ORIKUM-TRAGJAS-DUKAT</w:t>
      </w:r>
    </w:p>
    <w:p w:rsidR="00654821" w:rsidRPr="00C51643" w:rsidRDefault="00654821" w:rsidP="00654821">
      <w:pPr>
        <w:spacing w:after="0"/>
        <w:jc w:val="center"/>
        <w:rPr>
          <w:rFonts w:ascii="Times New Roman" w:hAnsi="Times New Roman"/>
          <w:sz w:val="24"/>
          <w:szCs w:val="24"/>
          <w:lang w:val="en-US"/>
        </w:rPr>
      </w:pPr>
    </w:p>
    <w:p w:rsidR="00654821" w:rsidRDefault="00654821" w:rsidP="00654821">
      <w:pPr>
        <w:spacing w:after="0"/>
        <w:jc w:val="center"/>
        <w:rPr>
          <w:rFonts w:ascii="Times New Roman" w:hAnsi="Times New Roman"/>
          <w:sz w:val="24"/>
          <w:szCs w:val="24"/>
          <w:lang w:val="en-US"/>
        </w:rPr>
      </w:pPr>
      <w:r w:rsidRPr="00C51643">
        <w:rPr>
          <w:rFonts w:ascii="Times New Roman" w:hAnsi="Times New Roman"/>
          <w:sz w:val="24"/>
          <w:szCs w:val="24"/>
          <w:lang w:val="en-US"/>
        </w:rPr>
        <w:t>Hotel “Paradise” Vlore</w:t>
      </w:r>
    </w:p>
    <w:p w:rsidR="00B4377E" w:rsidRDefault="00B4377E" w:rsidP="00654821">
      <w:pPr>
        <w:spacing w:after="0"/>
        <w:jc w:val="center"/>
        <w:rPr>
          <w:rFonts w:ascii="Times New Roman" w:hAnsi="Times New Roman"/>
          <w:sz w:val="24"/>
          <w:szCs w:val="24"/>
          <w:lang w:val="en-US"/>
        </w:rPr>
      </w:pPr>
    </w:p>
    <w:p w:rsidR="00B4377E" w:rsidRDefault="00B4377E" w:rsidP="00654821">
      <w:pPr>
        <w:spacing w:after="0"/>
        <w:jc w:val="center"/>
        <w:rPr>
          <w:rFonts w:ascii="Times New Roman" w:hAnsi="Times New Roman"/>
          <w:sz w:val="24"/>
          <w:szCs w:val="24"/>
          <w:lang w:val="en-US"/>
        </w:rPr>
      </w:pPr>
      <w:r>
        <w:rPr>
          <w:noProof/>
          <w:lang w:val="en-US"/>
        </w:rPr>
        <w:drawing>
          <wp:inline distT="0" distB="0" distL="0" distR="0" wp14:anchorId="3A5C2043" wp14:editId="7B4E7CFC">
            <wp:extent cx="4114580" cy="2870191"/>
            <wp:effectExtent l="0" t="0" r="635" b="6985"/>
            <wp:docPr id="1" name="Picture 1" descr="C:\Users\Violeta Zuna\AppData\Local\Microsoft\Windows\Temporary Internet Files\Content.Word\IMG_0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oleta Zuna\AppData\Local\Microsoft\Windows\Temporary Internet Files\Content.Word\IMG_046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29398" cy="2880528"/>
                    </a:xfrm>
                    <a:prstGeom prst="rect">
                      <a:avLst/>
                    </a:prstGeom>
                    <a:noFill/>
                    <a:ln>
                      <a:noFill/>
                    </a:ln>
                  </pic:spPr>
                </pic:pic>
              </a:graphicData>
            </a:graphic>
          </wp:inline>
        </w:drawing>
      </w:r>
    </w:p>
    <w:p w:rsidR="00B4377E" w:rsidRPr="00C51643" w:rsidRDefault="00B4377E" w:rsidP="00654821">
      <w:pPr>
        <w:spacing w:after="0"/>
        <w:jc w:val="center"/>
        <w:rPr>
          <w:rFonts w:ascii="Times New Roman" w:hAnsi="Times New Roman"/>
          <w:sz w:val="24"/>
          <w:szCs w:val="24"/>
          <w:lang w:val="en-US"/>
        </w:rPr>
      </w:pPr>
    </w:p>
    <w:p w:rsidR="00654821" w:rsidRPr="00C51643" w:rsidRDefault="00654821" w:rsidP="00654821">
      <w:pPr>
        <w:spacing w:after="0"/>
        <w:jc w:val="center"/>
        <w:rPr>
          <w:rFonts w:ascii="Times New Roman" w:hAnsi="Times New Roman"/>
          <w:sz w:val="24"/>
          <w:szCs w:val="24"/>
          <w:lang w:val="en-US"/>
        </w:rPr>
      </w:pPr>
    </w:p>
    <w:p w:rsidR="00654821" w:rsidRPr="00C51643" w:rsidRDefault="00C51643" w:rsidP="00654821">
      <w:pPr>
        <w:spacing w:after="0"/>
        <w:jc w:val="both"/>
        <w:rPr>
          <w:rFonts w:ascii="Times New Roman" w:hAnsi="Times New Roman"/>
          <w:sz w:val="24"/>
          <w:szCs w:val="24"/>
          <w:lang w:val="en-US"/>
        </w:rPr>
      </w:pPr>
      <w:r w:rsidRPr="00C51643">
        <w:rPr>
          <w:rFonts w:ascii="Times New Roman" w:hAnsi="Times New Roman"/>
          <w:sz w:val="24"/>
          <w:szCs w:val="24"/>
          <w:lang w:val="en-US"/>
        </w:rPr>
        <w:t>The meeting objectives were</w:t>
      </w:r>
      <w:r w:rsidR="00AE3351" w:rsidRPr="00C51643">
        <w:rPr>
          <w:rFonts w:ascii="Times New Roman" w:hAnsi="Times New Roman"/>
          <w:sz w:val="24"/>
          <w:szCs w:val="24"/>
          <w:lang w:val="en-US"/>
        </w:rPr>
        <w:t>:</w:t>
      </w:r>
    </w:p>
    <w:p w:rsidR="00AE3351" w:rsidRPr="00C51643" w:rsidRDefault="00AE3351" w:rsidP="00AE3351">
      <w:pPr>
        <w:pStyle w:val="ListParagraph"/>
        <w:numPr>
          <w:ilvl w:val="0"/>
          <w:numId w:val="15"/>
        </w:numPr>
        <w:spacing w:after="0"/>
        <w:jc w:val="both"/>
        <w:rPr>
          <w:rFonts w:ascii="Times New Roman" w:hAnsi="Times New Roman"/>
          <w:sz w:val="24"/>
          <w:szCs w:val="24"/>
          <w:lang w:val="en-US"/>
        </w:rPr>
      </w:pPr>
      <w:r w:rsidRPr="00C51643">
        <w:rPr>
          <w:rFonts w:ascii="Times New Roman" w:hAnsi="Times New Roman"/>
          <w:sz w:val="24"/>
          <w:szCs w:val="24"/>
          <w:lang w:val="en-US"/>
        </w:rPr>
        <w:t>Ap</w:t>
      </w:r>
      <w:r w:rsidR="00C51643" w:rsidRPr="00C51643">
        <w:rPr>
          <w:rFonts w:ascii="Times New Roman" w:hAnsi="Times New Roman"/>
          <w:sz w:val="24"/>
          <w:szCs w:val="24"/>
          <w:lang w:val="en-US"/>
        </w:rPr>
        <w:t>p</w:t>
      </w:r>
      <w:r w:rsidRPr="00C51643">
        <w:rPr>
          <w:rFonts w:ascii="Times New Roman" w:hAnsi="Times New Roman"/>
          <w:sz w:val="24"/>
          <w:szCs w:val="24"/>
          <w:lang w:val="en-US"/>
        </w:rPr>
        <w:t>rov</w:t>
      </w:r>
      <w:r w:rsidR="00C51643" w:rsidRPr="00C51643">
        <w:rPr>
          <w:rFonts w:ascii="Times New Roman" w:hAnsi="Times New Roman"/>
          <w:sz w:val="24"/>
          <w:szCs w:val="24"/>
          <w:lang w:val="en-US"/>
        </w:rPr>
        <w:t>al of the minutes of the fourth meeting of project board and management committee</w:t>
      </w:r>
      <w:r w:rsidRPr="00C51643">
        <w:rPr>
          <w:rFonts w:ascii="Times New Roman" w:hAnsi="Times New Roman"/>
          <w:sz w:val="24"/>
          <w:szCs w:val="24"/>
          <w:lang w:val="en-US"/>
        </w:rPr>
        <w:t>;</w:t>
      </w:r>
    </w:p>
    <w:p w:rsidR="00AE3351" w:rsidRPr="00C51643" w:rsidRDefault="00AE3351" w:rsidP="00AE3351">
      <w:pPr>
        <w:pStyle w:val="ListParagraph"/>
        <w:numPr>
          <w:ilvl w:val="0"/>
          <w:numId w:val="15"/>
        </w:numPr>
        <w:spacing w:after="0"/>
        <w:jc w:val="both"/>
        <w:rPr>
          <w:rFonts w:ascii="Times New Roman" w:hAnsi="Times New Roman"/>
          <w:sz w:val="24"/>
          <w:szCs w:val="24"/>
          <w:lang w:val="en-US"/>
        </w:rPr>
      </w:pPr>
      <w:r w:rsidRPr="00C51643">
        <w:rPr>
          <w:rFonts w:ascii="Times New Roman" w:hAnsi="Times New Roman"/>
          <w:sz w:val="24"/>
          <w:szCs w:val="24"/>
          <w:lang w:val="en-US"/>
        </w:rPr>
        <w:t>Ap</w:t>
      </w:r>
      <w:r w:rsidR="00C51643" w:rsidRPr="00C51643">
        <w:rPr>
          <w:rFonts w:ascii="Times New Roman" w:hAnsi="Times New Roman"/>
          <w:sz w:val="24"/>
          <w:szCs w:val="24"/>
          <w:lang w:val="en-US"/>
        </w:rPr>
        <w:t xml:space="preserve">proval of the Management plan for </w:t>
      </w:r>
      <w:proofErr w:type="spellStart"/>
      <w:r w:rsidRPr="00C51643">
        <w:rPr>
          <w:rFonts w:ascii="Times New Roman" w:hAnsi="Times New Roman"/>
          <w:sz w:val="24"/>
          <w:szCs w:val="24"/>
          <w:lang w:val="en-US"/>
        </w:rPr>
        <w:t>Karaburun</w:t>
      </w:r>
      <w:proofErr w:type="spellEnd"/>
      <w:r w:rsidRPr="00C51643">
        <w:rPr>
          <w:rFonts w:ascii="Times New Roman" w:hAnsi="Times New Roman"/>
          <w:sz w:val="24"/>
          <w:szCs w:val="24"/>
          <w:lang w:val="en-US"/>
        </w:rPr>
        <w:t xml:space="preserve"> </w:t>
      </w:r>
      <w:proofErr w:type="spellStart"/>
      <w:r w:rsidRPr="00C51643">
        <w:rPr>
          <w:rFonts w:ascii="Times New Roman" w:hAnsi="Times New Roman"/>
          <w:sz w:val="24"/>
          <w:szCs w:val="24"/>
          <w:lang w:val="en-US"/>
        </w:rPr>
        <w:t>Sazan</w:t>
      </w:r>
      <w:proofErr w:type="spellEnd"/>
      <w:r w:rsidR="00C51643" w:rsidRPr="00C51643">
        <w:rPr>
          <w:rFonts w:ascii="Times New Roman" w:hAnsi="Times New Roman"/>
          <w:sz w:val="24"/>
          <w:szCs w:val="24"/>
          <w:lang w:val="en-US"/>
        </w:rPr>
        <w:t xml:space="preserve"> area</w:t>
      </w:r>
    </w:p>
    <w:p w:rsidR="00B8630D" w:rsidRPr="00C51643" w:rsidRDefault="00B8630D" w:rsidP="00B8630D">
      <w:pPr>
        <w:spacing w:after="0"/>
        <w:jc w:val="both"/>
        <w:rPr>
          <w:rFonts w:ascii="Times New Roman" w:hAnsi="Times New Roman"/>
          <w:sz w:val="24"/>
          <w:szCs w:val="24"/>
          <w:lang w:val="en-US"/>
        </w:rPr>
      </w:pPr>
    </w:p>
    <w:p w:rsidR="00B8630D" w:rsidRPr="00C51643" w:rsidRDefault="000A391E" w:rsidP="00B8630D">
      <w:pPr>
        <w:spacing w:after="0"/>
        <w:jc w:val="both"/>
        <w:rPr>
          <w:rFonts w:ascii="Times New Roman" w:hAnsi="Times New Roman"/>
          <w:sz w:val="24"/>
          <w:szCs w:val="24"/>
          <w:lang w:val="en-US"/>
        </w:rPr>
      </w:pPr>
      <w:r>
        <w:rPr>
          <w:rFonts w:ascii="Times New Roman" w:hAnsi="Times New Roman"/>
          <w:sz w:val="24"/>
          <w:szCs w:val="24"/>
          <w:lang w:val="en-US"/>
        </w:rPr>
        <w:t xml:space="preserve">The meeting was opened by </w:t>
      </w:r>
      <w:r w:rsidRPr="000A391E">
        <w:rPr>
          <w:rFonts w:ascii="Times New Roman" w:hAnsi="Times New Roman"/>
          <w:i/>
          <w:sz w:val="24"/>
          <w:szCs w:val="24"/>
          <w:lang w:val="en-US"/>
        </w:rPr>
        <w:t>Mr.</w:t>
      </w:r>
      <w:r>
        <w:rPr>
          <w:rFonts w:ascii="Times New Roman" w:hAnsi="Times New Roman"/>
          <w:i/>
          <w:sz w:val="24"/>
          <w:szCs w:val="24"/>
          <w:lang w:val="en-US"/>
        </w:rPr>
        <w:t xml:space="preserve"> </w:t>
      </w:r>
      <w:proofErr w:type="spellStart"/>
      <w:r w:rsidRPr="000A391E">
        <w:rPr>
          <w:rFonts w:ascii="Times New Roman" w:hAnsi="Times New Roman"/>
          <w:i/>
          <w:sz w:val="24"/>
          <w:szCs w:val="24"/>
          <w:lang w:val="en-US"/>
        </w:rPr>
        <w:t>Ermal</w:t>
      </w:r>
      <w:proofErr w:type="spellEnd"/>
      <w:r w:rsidR="00B8630D" w:rsidRPr="00C51643">
        <w:rPr>
          <w:rFonts w:ascii="Times New Roman" w:hAnsi="Times New Roman"/>
          <w:i/>
          <w:sz w:val="24"/>
          <w:szCs w:val="24"/>
          <w:lang w:val="en-US"/>
        </w:rPr>
        <w:t xml:space="preserve"> </w:t>
      </w:r>
      <w:proofErr w:type="spellStart"/>
      <w:r w:rsidR="00B8630D" w:rsidRPr="00C51643">
        <w:rPr>
          <w:rFonts w:ascii="Times New Roman" w:hAnsi="Times New Roman"/>
          <w:i/>
          <w:sz w:val="24"/>
          <w:szCs w:val="24"/>
          <w:lang w:val="en-US"/>
        </w:rPr>
        <w:t>Halimi</w:t>
      </w:r>
      <w:proofErr w:type="spellEnd"/>
      <w:r w:rsidR="00B8630D" w:rsidRPr="00C51643">
        <w:rPr>
          <w:rFonts w:ascii="Times New Roman" w:hAnsi="Times New Roman"/>
          <w:sz w:val="24"/>
          <w:szCs w:val="24"/>
          <w:lang w:val="en-US"/>
        </w:rPr>
        <w:t xml:space="preserve">, </w:t>
      </w:r>
      <w:r>
        <w:rPr>
          <w:rFonts w:ascii="Times New Roman" w:hAnsi="Times New Roman"/>
          <w:sz w:val="24"/>
          <w:szCs w:val="24"/>
          <w:lang w:val="en-US"/>
        </w:rPr>
        <w:t xml:space="preserve">representative of the Ministry of Environment who thanked the participants for their contribution in the project implementation and the process of good management of </w:t>
      </w:r>
      <w:proofErr w:type="spellStart"/>
      <w:r>
        <w:rPr>
          <w:rFonts w:ascii="Times New Roman" w:hAnsi="Times New Roman"/>
          <w:sz w:val="24"/>
          <w:szCs w:val="24"/>
          <w:lang w:val="en-US"/>
        </w:rPr>
        <w:t>Vlora</w:t>
      </w:r>
      <w:proofErr w:type="spellEnd"/>
      <w:r>
        <w:rPr>
          <w:rFonts w:ascii="Times New Roman" w:hAnsi="Times New Roman"/>
          <w:sz w:val="24"/>
          <w:szCs w:val="24"/>
          <w:lang w:val="en-US"/>
        </w:rPr>
        <w:t xml:space="preserve"> protected areas. </w:t>
      </w:r>
      <w:r w:rsidR="00B8630D" w:rsidRPr="00C51643">
        <w:rPr>
          <w:rFonts w:ascii="Times New Roman" w:hAnsi="Times New Roman"/>
          <w:sz w:val="24"/>
          <w:szCs w:val="24"/>
          <w:lang w:val="en-US"/>
        </w:rPr>
        <w:t xml:space="preserve"> </w:t>
      </w:r>
      <w:r>
        <w:rPr>
          <w:rFonts w:ascii="Times New Roman" w:hAnsi="Times New Roman"/>
          <w:sz w:val="24"/>
          <w:szCs w:val="24"/>
          <w:lang w:val="en-US"/>
        </w:rPr>
        <w:t>In this context he mentioned the serious commitment of the Ministry on the protected areas related with the establishment of the Protected Areas Agency which is a structure which will start its activity soon.</w:t>
      </w:r>
      <w:r w:rsidR="00BB2BE3">
        <w:rPr>
          <w:rFonts w:ascii="Times New Roman" w:hAnsi="Times New Roman"/>
          <w:sz w:val="24"/>
          <w:szCs w:val="24"/>
          <w:lang w:val="en-US"/>
        </w:rPr>
        <w:t xml:space="preserve"> The ministry is convinced that this agency seriously contribute to the more effective and functional management of protected areas in the country. </w:t>
      </w:r>
    </w:p>
    <w:p w:rsidR="004E21BE" w:rsidRPr="00C51643" w:rsidRDefault="004E21BE" w:rsidP="00B8630D">
      <w:pPr>
        <w:spacing w:after="0"/>
        <w:jc w:val="both"/>
        <w:rPr>
          <w:rFonts w:ascii="Times New Roman" w:hAnsi="Times New Roman"/>
          <w:sz w:val="24"/>
          <w:szCs w:val="24"/>
          <w:lang w:val="en-US"/>
        </w:rPr>
      </w:pPr>
    </w:p>
    <w:p w:rsidR="00A31631" w:rsidRPr="00C51643" w:rsidRDefault="00BC3C19" w:rsidP="00B8630D">
      <w:pPr>
        <w:spacing w:after="0"/>
        <w:jc w:val="both"/>
        <w:rPr>
          <w:rFonts w:ascii="Times New Roman" w:hAnsi="Times New Roman"/>
          <w:sz w:val="24"/>
          <w:szCs w:val="24"/>
          <w:lang w:val="en-US"/>
        </w:rPr>
      </w:pPr>
      <w:r>
        <w:rPr>
          <w:rFonts w:ascii="Times New Roman" w:hAnsi="Times New Roman"/>
          <w:sz w:val="24"/>
          <w:szCs w:val="24"/>
          <w:lang w:val="en-US"/>
        </w:rPr>
        <w:t>Then</w:t>
      </w:r>
      <w:r w:rsidRPr="00C51643">
        <w:rPr>
          <w:rFonts w:ascii="Times New Roman" w:hAnsi="Times New Roman"/>
          <w:sz w:val="24"/>
          <w:szCs w:val="24"/>
          <w:lang w:val="en-US"/>
        </w:rPr>
        <w:t xml:space="preserve"> </w:t>
      </w:r>
      <w:r>
        <w:rPr>
          <w:rFonts w:ascii="Times New Roman" w:hAnsi="Times New Roman"/>
          <w:sz w:val="24"/>
          <w:szCs w:val="24"/>
          <w:lang w:val="en-US"/>
        </w:rPr>
        <w:t>Mrs</w:t>
      </w:r>
      <w:r w:rsidRPr="00C51643">
        <w:rPr>
          <w:rFonts w:ascii="Times New Roman" w:hAnsi="Times New Roman"/>
          <w:i/>
          <w:sz w:val="24"/>
          <w:szCs w:val="24"/>
          <w:lang w:val="en-US"/>
        </w:rPr>
        <w:t>.</w:t>
      </w:r>
      <w:r>
        <w:rPr>
          <w:rFonts w:ascii="Times New Roman" w:hAnsi="Times New Roman"/>
          <w:i/>
          <w:sz w:val="24"/>
          <w:szCs w:val="24"/>
          <w:lang w:val="en-US"/>
        </w:rPr>
        <w:t xml:space="preserve"> </w:t>
      </w:r>
      <w:proofErr w:type="spellStart"/>
      <w:r w:rsidRPr="00C51643">
        <w:rPr>
          <w:rFonts w:ascii="Times New Roman" w:hAnsi="Times New Roman"/>
          <w:i/>
          <w:sz w:val="24"/>
          <w:szCs w:val="24"/>
          <w:lang w:val="en-US"/>
        </w:rPr>
        <w:t>Elvita</w:t>
      </w:r>
      <w:proofErr w:type="spellEnd"/>
      <w:r w:rsidRPr="00C51643">
        <w:rPr>
          <w:rFonts w:ascii="Times New Roman" w:hAnsi="Times New Roman"/>
          <w:i/>
          <w:sz w:val="24"/>
          <w:szCs w:val="24"/>
          <w:lang w:val="en-US"/>
        </w:rPr>
        <w:t xml:space="preserve"> </w:t>
      </w:r>
      <w:proofErr w:type="spellStart"/>
      <w:r w:rsidRPr="00C51643">
        <w:rPr>
          <w:rFonts w:ascii="Times New Roman" w:hAnsi="Times New Roman"/>
          <w:i/>
          <w:sz w:val="24"/>
          <w:szCs w:val="24"/>
          <w:lang w:val="en-US"/>
        </w:rPr>
        <w:t>Kabashi</w:t>
      </w:r>
      <w:proofErr w:type="spellEnd"/>
      <w:r w:rsidRPr="00C51643">
        <w:rPr>
          <w:rFonts w:ascii="Times New Roman" w:hAnsi="Times New Roman"/>
          <w:sz w:val="24"/>
          <w:szCs w:val="24"/>
          <w:lang w:val="en-US"/>
        </w:rPr>
        <w:t xml:space="preserve">, </w:t>
      </w:r>
      <w:r>
        <w:rPr>
          <w:rFonts w:ascii="Times New Roman" w:hAnsi="Times New Roman"/>
          <w:sz w:val="24"/>
          <w:szCs w:val="24"/>
          <w:lang w:val="en-US"/>
        </w:rPr>
        <w:t>UNDP representative</w:t>
      </w:r>
      <w:r w:rsidRPr="00C51643">
        <w:rPr>
          <w:rFonts w:ascii="Times New Roman" w:hAnsi="Times New Roman"/>
          <w:sz w:val="24"/>
          <w:szCs w:val="24"/>
          <w:lang w:val="en-US"/>
        </w:rPr>
        <w:t xml:space="preserve">, </w:t>
      </w:r>
      <w:r>
        <w:rPr>
          <w:rFonts w:ascii="Times New Roman" w:hAnsi="Times New Roman"/>
          <w:sz w:val="24"/>
          <w:szCs w:val="24"/>
          <w:lang w:val="en-US"/>
        </w:rPr>
        <w:t xml:space="preserve">also thanked all member of the Project board and Management committee present in the meeting considering this a very important moment in the further progress of the project because the protected area management plan is under discussion. </w:t>
      </w:r>
      <w:r w:rsidR="00894D5D">
        <w:rPr>
          <w:rFonts w:ascii="Times New Roman" w:hAnsi="Times New Roman"/>
          <w:sz w:val="24"/>
          <w:szCs w:val="24"/>
          <w:lang w:val="en-US"/>
        </w:rPr>
        <w:t xml:space="preserve">She also highlighted the constant commitment of UNDP on a better management of protected areas and good operation of the Protected areas Agency </w:t>
      </w:r>
      <w:r w:rsidR="00894D5D" w:rsidRPr="00C51643">
        <w:rPr>
          <w:rFonts w:ascii="Times New Roman" w:hAnsi="Times New Roman"/>
          <w:sz w:val="24"/>
          <w:szCs w:val="24"/>
          <w:lang w:val="en-US"/>
        </w:rPr>
        <w:t>expected</w:t>
      </w:r>
      <w:r w:rsidR="00894D5D">
        <w:rPr>
          <w:rFonts w:ascii="Times New Roman" w:hAnsi="Times New Roman"/>
          <w:sz w:val="24"/>
          <w:szCs w:val="24"/>
          <w:lang w:val="en-US"/>
        </w:rPr>
        <w:t xml:space="preserve"> to be established soon.</w:t>
      </w:r>
    </w:p>
    <w:p w:rsidR="004E21BE" w:rsidRPr="00C51643" w:rsidRDefault="004E21BE" w:rsidP="00B8630D">
      <w:pPr>
        <w:spacing w:after="0"/>
        <w:jc w:val="both"/>
        <w:rPr>
          <w:rFonts w:ascii="Times New Roman" w:hAnsi="Times New Roman"/>
          <w:sz w:val="24"/>
          <w:szCs w:val="24"/>
          <w:lang w:val="en-US"/>
        </w:rPr>
      </w:pPr>
    </w:p>
    <w:p w:rsidR="004E21BE" w:rsidRDefault="006277F0" w:rsidP="00B8630D">
      <w:pPr>
        <w:spacing w:after="0"/>
        <w:jc w:val="both"/>
        <w:rPr>
          <w:rFonts w:ascii="Times New Roman" w:hAnsi="Times New Roman"/>
          <w:sz w:val="24"/>
          <w:szCs w:val="24"/>
          <w:lang w:val="en-US"/>
        </w:rPr>
      </w:pPr>
      <w:r>
        <w:rPr>
          <w:rFonts w:ascii="Times New Roman" w:hAnsi="Times New Roman"/>
          <w:sz w:val="24"/>
          <w:szCs w:val="24"/>
          <w:lang w:val="en-US"/>
        </w:rPr>
        <w:t xml:space="preserve">The first item on the agenda was the last meeting minutes ‘approval. All participants who were provided with </w:t>
      </w:r>
      <w:r w:rsidR="00B50BF0">
        <w:rPr>
          <w:rFonts w:ascii="Times New Roman" w:hAnsi="Times New Roman"/>
          <w:sz w:val="24"/>
          <w:szCs w:val="24"/>
          <w:lang w:val="en-US"/>
        </w:rPr>
        <w:t>these minutes</w:t>
      </w:r>
      <w:r>
        <w:rPr>
          <w:rFonts w:ascii="Times New Roman" w:hAnsi="Times New Roman"/>
          <w:sz w:val="24"/>
          <w:szCs w:val="24"/>
          <w:lang w:val="en-US"/>
        </w:rPr>
        <w:t xml:space="preserve"> and read them expressed unanimously their approval. </w:t>
      </w:r>
    </w:p>
    <w:p w:rsidR="006277F0" w:rsidRPr="00C51643" w:rsidRDefault="006277F0" w:rsidP="00B8630D">
      <w:pPr>
        <w:spacing w:after="0"/>
        <w:jc w:val="both"/>
        <w:rPr>
          <w:rFonts w:ascii="Times New Roman" w:hAnsi="Times New Roman"/>
          <w:sz w:val="24"/>
          <w:szCs w:val="24"/>
          <w:lang w:val="en-US"/>
        </w:rPr>
      </w:pPr>
    </w:p>
    <w:p w:rsidR="00CF12E1" w:rsidRPr="00C51643" w:rsidRDefault="00B50BF0" w:rsidP="00B8630D">
      <w:pPr>
        <w:spacing w:after="0"/>
        <w:jc w:val="both"/>
        <w:rPr>
          <w:rFonts w:ascii="Times New Roman" w:hAnsi="Times New Roman"/>
          <w:sz w:val="24"/>
          <w:szCs w:val="24"/>
          <w:lang w:val="en-US"/>
        </w:rPr>
      </w:pPr>
      <w:r>
        <w:rPr>
          <w:rFonts w:ascii="Times New Roman" w:hAnsi="Times New Roman"/>
          <w:sz w:val="24"/>
          <w:szCs w:val="24"/>
          <w:lang w:val="en-US"/>
        </w:rPr>
        <w:t>Afterwards, the PA chief</w:t>
      </w:r>
      <w:r w:rsidR="00CF12E1" w:rsidRPr="00C51643">
        <w:rPr>
          <w:rFonts w:ascii="Times New Roman" w:hAnsi="Times New Roman"/>
          <w:sz w:val="24"/>
          <w:szCs w:val="24"/>
          <w:lang w:val="en-US"/>
        </w:rPr>
        <w:t xml:space="preserve">, </w:t>
      </w:r>
      <w:proofErr w:type="spellStart"/>
      <w:r>
        <w:rPr>
          <w:rFonts w:ascii="Times New Roman" w:hAnsi="Times New Roman"/>
          <w:sz w:val="24"/>
          <w:szCs w:val="24"/>
          <w:lang w:val="en-US"/>
        </w:rPr>
        <w:t>Mr</w:t>
      </w:r>
      <w:r w:rsidR="00CF12E1" w:rsidRPr="00C51643">
        <w:rPr>
          <w:rFonts w:ascii="Times New Roman" w:hAnsi="Times New Roman"/>
          <w:i/>
          <w:sz w:val="24"/>
          <w:szCs w:val="24"/>
          <w:lang w:val="en-US"/>
        </w:rPr>
        <w:t>.Abdyl</w:t>
      </w:r>
      <w:proofErr w:type="spellEnd"/>
      <w:r w:rsidR="00CF12E1" w:rsidRPr="00C51643">
        <w:rPr>
          <w:rFonts w:ascii="Times New Roman" w:hAnsi="Times New Roman"/>
          <w:i/>
          <w:sz w:val="24"/>
          <w:szCs w:val="24"/>
          <w:lang w:val="en-US"/>
        </w:rPr>
        <w:t xml:space="preserve"> </w:t>
      </w:r>
      <w:proofErr w:type="spellStart"/>
      <w:r w:rsidR="00CF12E1" w:rsidRPr="00C51643">
        <w:rPr>
          <w:rFonts w:ascii="Times New Roman" w:hAnsi="Times New Roman"/>
          <w:i/>
          <w:sz w:val="24"/>
          <w:szCs w:val="24"/>
          <w:lang w:val="en-US"/>
        </w:rPr>
        <w:t>Cucaj</w:t>
      </w:r>
      <w:proofErr w:type="spellEnd"/>
      <w:r w:rsidRPr="00C51643">
        <w:rPr>
          <w:rFonts w:ascii="Times New Roman" w:hAnsi="Times New Roman"/>
          <w:sz w:val="24"/>
          <w:szCs w:val="24"/>
          <w:lang w:val="en-US"/>
        </w:rPr>
        <w:t>, had</w:t>
      </w:r>
      <w:r>
        <w:rPr>
          <w:rFonts w:ascii="Times New Roman" w:hAnsi="Times New Roman"/>
          <w:sz w:val="24"/>
          <w:szCs w:val="24"/>
          <w:lang w:val="en-US"/>
        </w:rPr>
        <w:t xml:space="preserve"> a presentation on the protected are status and the problems they face every day. He mentioned that there has been no fire or illegal cuttings, but in case while monitoring they will notice such problems the department inform the competent organs.</w:t>
      </w:r>
      <w:r w:rsidR="00AB4265" w:rsidRPr="00C51643">
        <w:rPr>
          <w:rFonts w:ascii="Times New Roman" w:hAnsi="Times New Roman"/>
          <w:sz w:val="24"/>
          <w:szCs w:val="24"/>
          <w:lang w:val="en-US"/>
        </w:rPr>
        <w:t xml:space="preserve"> </w:t>
      </w:r>
      <w:r>
        <w:rPr>
          <w:rFonts w:ascii="Times New Roman" w:hAnsi="Times New Roman"/>
          <w:sz w:val="24"/>
          <w:szCs w:val="24"/>
          <w:lang w:val="en-US"/>
        </w:rPr>
        <w:t>He emphasized the importance of rigorous law enforcement in the area.</w:t>
      </w:r>
    </w:p>
    <w:p w:rsidR="004E21BE" w:rsidRPr="00C51643" w:rsidRDefault="004E21BE" w:rsidP="00B8630D">
      <w:pPr>
        <w:spacing w:after="0"/>
        <w:jc w:val="both"/>
        <w:rPr>
          <w:rFonts w:ascii="Times New Roman" w:hAnsi="Times New Roman"/>
          <w:sz w:val="24"/>
          <w:szCs w:val="24"/>
          <w:lang w:val="en-US"/>
        </w:rPr>
      </w:pPr>
    </w:p>
    <w:p w:rsidR="00675002" w:rsidRPr="00C51643" w:rsidRDefault="00075B61" w:rsidP="00B8630D">
      <w:pPr>
        <w:spacing w:after="0"/>
        <w:jc w:val="both"/>
        <w:rPr>
          <w:rFonts w:ascii="Times New Roman" w:hAnsi="Times New Roman"/>
          <w:sz w:val="24"/>
          <w:szCs w:val="24"/>
          <w:lang w:val="en-US"/>
        </w:rPr>
      </w:pPr>
      <w:r>
        <w:rPr>
          <w:rFonts w:ascii="Times New Roman" w:hAnsi="Times New Roman"/>
          <w:sz w:val="24"/>
          <w:szCs w:val="24"/>
          <w:lang w:val="en-US"/>
        </w:rPr>
        <w:t xml:space="preserve">After that, </w:t>
      </w:r>
      <w:proofErr w:type="spellStart"/>
      <w:r w:rsidRPr="00075B61">
        <w:rPr>
          <w:rFonts w:ascii="Times New Roman" w:hAnsi="Times New Roman"/>
          <w:i/>
          <w:sz w:val="24"/>
          <w:szCs w:val="24"/>
          <w:lang w:val="en-US"/>
        </w:rPr>
        <w:t>Mrs</w:t>
      </w:r>
      <w:proofErr w:type="spellEnd"/>
      <w:r w:rsidR="00AB4265" w:rsidRPr="00C51643">
        <w:rPr>
          <w:rFonts w:ascii="Times New Roman" w:hAnsi="Times New Roman"/>
          <w:sz w:val="24"/>
          <w:szCs w:val="24"/>
          <w:lang w:val="en-US"/>
        </w:rPr>
        <w:t xml:space="preserve"> </w:t>
      </w:r>
      <w:proofErr w:type="spellStart"/>
      <w:r w:rsidR="00AB4265" w:rsidRPr="00C51643">
        <w:rPr>
          <w:rFonts w:ascii="Times New Roman" w:hAnsi="Times New Roman"/>
          <w:i/>
          <w:sz w:val="24"/>
          <w:szCs w:val="24"/>
          <w:lang w:val="en-US"/>
        </w:rPr>
        <w:t>Znj.Violeta</w:t>
      </w:r>
      <w:proofErr w:type="spellEnd"/>
      <w:r w:rsidR="00AB4265" w:rsidRPr="00C51643">
        <w:rPr>
          <w:rFonts w:ascii="Times New Roman" w:hAnsi="Times New Roman"/>
          <w:i/>
          <w:sz w:val="24"/>
          <w:szCs w:val="24"/>
          <w:lang w:val="en-US"/>
        </w:rPr>
        <w:t xml:space="preserve"> </w:t>
      </w:r>
      <w:proofErr w:type="spellStart"/>
      <w:r w:rsidR="00245778" w:rsidRPr="00C51643">
        <w:rPr>
          <w:rFonts w:ascii="Times New Roman" w:hAnsi="Times New Roman"/>
          <w:i/>
          <w:sz w:val="24"/>
          <w:szCs w:val="24"/>
          <w:lang w:val="en-US"/>
        </w:rPr>
        <w:t>Zuna</w:t>
      </w:r>
      <w:proofErr w:type="spellEnd"/>
      <w:r w:rsidR="00AB4265" w:rsidRPr="00C51643">
        <w:rPr>
          <w:rFonts w:ascii="Times New Roman" w:hAnsi="Times New Roman"/>
          <w:sz w:val="24"/>
          <w:szCs w:val="24"/>
          <w:lang w:val="en-US"/>
        </w:rPr>
        <w:t xml:space="preserve"> </w:t>
      </w:r>
      <w:r w:rsidR="00C27409">
        <w:rPr>
          <w:rFonts w:ascii="Times New Roman" w:hAnsi="Times New Roman"/>
          <w:sz w:val="24"/>
          <w:szCs w:val="24"/>
          <w:lang w:val="en-US"/>
        </w:rPr>
        <w:t xml:space="preserve">had her presentation on the project activity in the period between the 2 meetings. She mentioned several work aspect of the project as: implementation of the Memorandums </w:t>
      </w:r>
      <w:r w:rsidR="00245778">
        <w:rPr>
          <w:rFonts w:ascii="Times New Roman" w:hAnsi="Times New Roman"/>
          <w:sz w:val="24"/>
          <w:szCs w:val="24"/>
          <w:lang w:val="en-US"/>
        </w:rPr>
        <w:t>of Understanding</w:t>
      </w:r>
      <w:r w:rsidR="00C27409">
        <w:rPr>
          <w:rFonts w:ascii="Times New Roman" w:hAnsi="Times New Roman"/>
          <w:sz w:val="24"/>
          <w:szCs w:val="24"/>
          <w:lang w:val="en-US"/>
        </w:rPr>
        <w:t xml:space="preserve">, </w:t>
      </w:r>
      <w:r w:rsidR="00D56C94" w:rsidRPr="00C51643">
        <w:rPr>
          <w:rFonts w:ascii="Times New Roman" w:hAnsi="Times New Roman"/>
          <w:sz w:val="24"/>
          <w:szCs w:val="24"/>
          <w:lang w:val="en-US"/>
        </w:rPr>
        <w:t>as</w:t>
      </w:r>
      <w:r w:rsidR="00C27409">
        <w:rPr>
          <w:rFonts w:ascii="Times New Roman" w:hAnsi="Times New Roman"/>
          <w:sz w:val="24"/>
          <w:szCs w:val="24"/>
          <w:lang w:val="en-US"/>
        </w:rPr>
        <w:t xml:space="preserve">sistance </w:t>
      </w:r>
      <w:r w:rsidR="0082510E">
        <w:rPr>
          <w:rFonts w:ascii="Times New Roman" w:hAnsi="Times New Roman"/>
          <w:sz w:val="24"/>
          <w:szCs w:val="24"/>
          <w:lang w:val="en-US"/>
        </w:rPr>
        <w:t>provided on</w:t>
      </w:r>
      <w:r w:rsidR="00C27409">
        <w:rPr>
          <w:rFonts w:ascii="Times New Roman" w:hAnsi="Times New Roman"/>
          <w:sz w:val="24"/>
          <w:szCs w:val="24"/>
          <w:lang w:val="en-US"/>
        </w:rPr>
        <w:t xml:space="preserve"> the capacity </w:t>
      </w:r>
      <w:proofErr w:type="gramStart"/>
      <w:r w:rsidR="00C27409">
        <w:rPr>
          <w:rFonts w:ascii="Times New Roman" w:hAnsi="Times New Roman"/>
          <w:sz w:val="24"/>
          <w:szCs w:val="24"/>
          <w:lang w:val="en-US"/>
        </w:rPr>
        <w:t>raising</w:t>
      </w:r>
      <w:proofErr w:type="gramEnd"/>
      <w:r w:rsidR="00C27409">
        <w:rPr>
          <w:rFonts w:ascii="Times New Roman" w:hAnsi="Times New Roman"/>
          <w:sz w:val="24"/>
          <w:szCs w:val="24"/>
          <w:lang w:val="en-US"/>
        </w:rPr>
        <w:t xml:space="preserve"> of the PA administration staff</w:t>
      </w:r>
      <w:r w:rsidR="0082510E" w:rsidRPr="00C51643">
        <w:rPr>
          <w:rFonts w:ascii="Times New Roman" w:hAnsi="Times New Roman"/>
          <w:sz w:val="24"/>
          <w:szCs w:val="24"/>
          <w:lang w:val="en-US"/>
        </w:rPr>
        <w:t xml:space="preserve">, </w:t>
      </w:r>
      <w:r w:rsidR="0082510E">
        <w:rPr>
          <w:rFonts w:ascii="Times New Roman" w:hAnsi="Times New Roman"/>
          <w:sz w:val="24"/>
          <w:szCs w:val="24"/>
          <w:lang w:val="en-US"/>
        </w:rPr>
        <w:t>PA</w:t>
      </w:r>
      <w:r w:rsidR="00C27409">
        <w:rPr>
          <w:rFonts w:ascii="Times New Roman" w:hAnsi="Times New Roman"/>
          <w:sz w:val="24"/>
          <w:szCs w:val="24"/>
          <w:lang w:val="en-US"/>
        </w:rPr>
        <w:t xml:space="preserve"> staff uniforms and </w:t>
      </w:r>
      <w:proofErr w:type="spellStart"/>
      <w:r w:rsidR="00C27409">
        <w:rPr>
          <w:rFonts w:ascii="Times New Roman" w:hAnsi="Times New Roman"/>
          <w:sz w:val="24"/>
          <w:szCs w:val="24"/>
          <w:lang w:val="en-US"/>
        </w:rPr>
        <w:t>equipments</w:t>
      </w:r>
      <w:proofErr w:type="spellEnd"/>
      <w:r w:rsidR="00C27409">
        <w:rPr>
          <w:rFonts w:ascii="Times New Roman" w:hAnsi="Times New Roman"/>
          <w:sz w:val="24"/>
          <w:szCs w:val="24"/>
          <w:lang w:val="en-US"/>
        </w:rPr>
        <w:t xml:space="preserve"> purchase for PA staff </w:t>
      </w:r>
      <w:r w:rsidR="00EB3C02" w:rsidRPr="00C51643">
        <w:rPr>
          <w:rFonts w:ascii="Times New Roman" w:hAnsi="Times New Roman"/>
          <w:sz w:val="24"/>
          <w:szCs w:val="24"/>
          <w:lang w:val="en-US"/>
        </w:rPr>
        <w:t xml:space="preserve">METT </w:t>
      </w:r>
      <w:r w:rsidR="00C27409">
        <w:rPr>
          <w:rFonts w:ascii="Times New Roman" w:hAnsi="Times New Roman"/>
          <w:sz w:val="24"/>
          <w:szCs w:val="24"/>
          <w:lang w:val="en-US"/>
        </w:rPr>
        <w:t xml:space="preserve">assessment for </w:t>
      </w:r>
      <w:r w:rsidR="00EB3C02" w:rsidRPr="00C51643">
        <w:rPr>
          <w:rFonts w:ascii="Times New Roman" w:hAnsi="Times New Roman"/>
          <w:sz w:val="24"/>
          <w:szCs w:val="24"/>
          <w:lang w:val="en-US"/>
        </w:rPr>
        <w:t>2014.</w:t>
      </w:r>
      <w:r w:rsidR="0096193E" w:rsidRPr="00C51643">
        <w:rPr>
          <w:rFonts w:ascii="Times New Roman" w:hAnsi="Times New Roman"/>
          <w:sz w:val="24"/>
          <w:szCs w:val="24"/>
          <w:lang w:val="en-US"/>
        </w:rPr>
        <w:t xml:space="preserve"> </w:t>
      </w:r>
      <w:r w:rsidR="00C27409">
        <w:rPr>
          <w:rFonts w:ascii="Times New Roman" w:hAnsi="Times New Roman"/>
          <w:sz w:val="24"/>
          <w:szCs w:val="24"/>
          <w:lang w:val="en-US"/>
        </w:rPr>
        <w:t xml:space="preserve">She also mentioned several collaborations with international organisms as WWF on the development of the management plan and </w:t>
      </w:r>
      <w:r w:rsidR="0096193E" w:rsidRPr="00C51643">
        <w:rPr>
          <w:rFonts w:ascii="Times New Roman" w:hAnsi="Times New Roman"/>
          <w:sz w:val="24"/>
          <w:szCs w:val="24"/>
          <w:lang w:val="en-US"/>
        </w:rPr>
        <w:t>Co</w:t>
      </w:r>
      <w:r w:rsidR="00EB3C02" w:rsidRPr="00C51643">
        <w:rPr>
          <w:rFonts w:ascii="Times New Roman" w:hAnsi="Times New Roman"/>
          <w:sz w:val="24"/>
          <w:szCs w:val="24"/>
          <w:lang w:val="en-US"/>
        </w:rPr>
        <w:t>n</w:t>
      </w:r>
      <w:r w:rsidR="0096193E" w:rsidRPr="00C51643">
        <w:rPr>
          <w:rFonts w:ascii="Times New Roman" w:hAnsi="Times New Roman"/>
          <w:sz w:val="24"/>
          <w:szCs w:val="24"/>
          <w:lang w:val="en-US"/>
        </w:rPr>
        <w:t xml:space="preserve">servatoire du Littoral </w:t>
      </w:r>
      <w:r w:rsidR="00C27409">
        <w:rPr>
          <w:rFonts w:ascii="Times New Roman" w:hAnsi="Times New Roman"/>
          <w:sz w:val="24"/>
          <w:szCs w:val="24"/>
          <w:lang w:val="en-US"/>
        </w:rPr>
        <w:t xml:space="preserve">on the management scheme of </w:t>
      </w:r>
      <w:proofErr w:type="spellStart"/>
      <w:r w:rsidR="00C27409">
        <w:rPr>
          <w:rFonts w:ascii="Times New Roman" w:hAnsi="Times New Roman"/>
          <w:sz w:val="24"/>
          <w:szCs w:val="24"/>
          <w:lang w:val="en-US"/>
        </w:rPr>
        <w:t>Sazani</w:t>
      </w:r>
      <w:proofErr w:type="spellEnd"/>
      <w:r w:rsidR="00C27409">
        <w:rPr>
          <w:rFonts w:ascii="Times New Roman" w:hAnsi="Times New Roman"/>
          <w:sz w:val="24"/>
          <w:szCs w:val="24"/>
          <w:lang w:val="en-US"/>
        </w:rPr>
        <w:t xml:space="preserve"> island</w:t>
      </w:r>
      <w:r w:rsidR="00EB3C02" w:rsidRPr="00C51643">
        <w:rPr>
          <w:rFonts w:ascii="Times New Roman" w:hAnsi="Times New Roman"/>
          <w:sz w:val="24"/>
          <w:szCs w:val="24"/>
          <w:lang w:val="en-US"/>
        </w:rPr>
        <w:t xml:space="preserve">; </w:t>
      </w:r>
      <w:r w:rsidR="00675002" w:rsidRPr="00C51643">
        <w:rPr>
          <w:rFonts w:ascii="Times New Roman" w:hAnsi="Times New Roman"/>
          <w:sz w:val="24"/>
          <w:szCs w:val="24"/>
          <w:lang w:val="en-US"/>
        </w:rPr>
        <w:t>r</w:t>
      </w:r>
      <w:r w:rsidR="00C27409">
        <w:rPr>
          <w:rFonts w:ascii="Times New Roman" w:hAnsi="Times New Roman"/>
          <w:sz w:val="24"/>
          <w:szCs w:val="24"/>
          <w:lang w:val="en-US"/>
        </w:rPr>
        <w:t xml:space="preserve">evision of the legal framework, collaboration in the process of PAs surface enlargement in Albania. The </w:t>
      </w:r>
      <w:r w:rsidR="0082510E">
        <w:rPr>
          <w:rFonts w:ascii="Times New Roman" w:hAnsi="Times New Roman"/>
          <w:sz w:val="24"/>
          <w:szCs w:val="24"/>
          <w:lang w:val="en-US"/>
        </w:rPr>
        <w:t>plan of activities for 2015 was</w:t>
      </w:r>
      <w:r w:rsidR="00C27409">
        <w:rPr>
          <w:rFonts w:ascii="Times New Roman" w:hAnsi="Times New Roman"/>
          <w:sz w:val="24"/>
          <w:szCs w:val="24"/>
          <w:lang w:val="en-US"/>
        </w:rPr>
        <w:t xml:space="preserve"> also presented.</w:t>
      </w:r>
    </w:p>
    <w:p w:rsidR="00675002" w:rsidRPr="00C51643" w:rsidRDefault="00675002" w:rsidP="00B8630D">
      <w:pPr>
        <w:spacing w:after="0"/>
        <w:jc w:val="both"/>
        <w:rPr>
          <w:rFonts w:ascii="Times New Roman" w:hAnsi="Times New Roman"/>
          <w:sz w:val="24"/>
          <w:szCs w:val="24"/>
          <w:lang w:val="en-US"/>
        </w:rPr>
      </w:pPr>
    </w:p>
    <w:p w:rsidR="004E21BE" w:rsidRDefault="00FD4507" w:rsidP="00B8630D">
      <w:pPr>
        <w:spacing w:after="0"/>
        <w:jc w:val="both"/>
        <w:rPr>
          <w:rFonts w:ascii="Times New Roman" w:hAnsi="Times New Roman"/>
          <w:sz w:val="24"/>
          <w:szCs w:val="24"/>
          <w:lang w:val="en-US"/>
        </w:rPr>
      </w:pPr>
      <w:r>
        <w:rPr>
          <w:rFonts w:ascii="Times New Roman" w:hAnsi="Times New Roman"/>
          <w:sz w:val="24"/>
          <w:szCs w:val="24"/>
          <w:lang w:val="en-US"/>
        </w:rPr>
        <w:t>Then</w:t>
      </w:r>
      <w:r w:rsidR="00675002" w:rsidRPr="00C51643">
        <w:rPr>
          <w:rFonts w:ascii="Times New Roman" w:hAnsi="Times New Roman"/>
          <w:sz w:val="24"/>
          <w:szCs w:val="24"/>
          <w:lang w:val="en-US"/>
        </w:rPr>
        <w:t xml:space="preserve">, </w:t>
      </w:r>
      <w:r w:rsidRPr="00FD4507">
        <w:rPr>
          <w:rFonts w:ascii="Times New Roman" w:hAnsi="Times New Roman"/>
          <w:i/>
          <w:sz w:val="24"/>
          <w:szCs w:val="24"/>
          <w:lang w:val="en-US"/>
        </w:rPr>
        <w:t>Mr</w:t>
      </w:r>
      <w:r w:rsidR="00675002" w:rsidRPr="00C51643">
        <w:rPr>
          <w:rFonts w:ascii="Times New Roman" w:hAnsi="Times New Roman"/>
          <w:i/>
          <w:sz w:val="24"/>
          <w:szCs w:val="24"/>
          <w:lang w:val="en-US"/>
        </w:rPr>
        <w:t xml:space="preserve">. </w:t>
      </w:r>
      <w:proofErr w:type="spellStart"/>
      <w:r w:rsidR="00675002" w:rsidRPr="00C51643">
        <w:rPr>
          <w:rFonts w:ascii="Times New Roman" w:hAnsi="Times New Roman"/>
          <w:i/>
          <w:sz w:val="24"/>
          <w:szCs w:val="24"/>
          <w:lang w:val="en-US"/>
        </w:rPr>
        <w:t>Kujtim</w:t>
      </w:r>
      <w:proofErr w:type="spellEnd"/>
      <w:r w:rsidR="00675002" w:rsidRPr="00C51643">
        <w:rPr>
          <w:rFonts w:ascii="Times New Roman" w:hAnsi="Times New Roman"/>
          <w:i/>
          <w:sz w:val="24"/>
          <w:szCs w:val="24"/>
          <w:lang w:val="en-US"/>
        </w:rPr>
        <w:t xml:space="preserve"> </w:t>
      </w:r>
      <w:proofErr w:type="spellStart"/>
      <w:r w:rsidR="00675002" w:rsidRPr="00C51643">
        <w:rPr>
          <w:rFonts w:ascii="Times New Roman" w:hAnsi="Times New Roman"/>
          <w:i/>
          <w:sz w:val="24"/>
          <w:szCs w:val="24"/>
          <w:lang w:val="en-US"/>
        </w:rPr>
        <w:t>Sul</w:t>
      </w:r>
      <w:r w:rsidR="008B5AA3" w:rsidRPr="00C51643">
        <w:rPr>
          <w:rFonts w:ascii="Times New Roman" w:hAnsi="Times New Roman"/>
          <w:i/>
          <w:sz w:val="24"/>
          <w:szCs w:val="24"/>
          <w:lang w:val="en-US"/>
        </w:rPr>
        <w:t>ç</w:t>
      </w:r>
      <w:r w:rsidR="00675002" w:rsidRPr="00C51643">
        <w:rPr>
          <w:rFonts w:ascii="Times New Roman" w:hAnsi="Times New Roman"/>
          <w:i/>
          <w:sz w:val="24"/>
          <w:szCs w:val="24"/>
          <w:lang w:val="en-US"/>
        </w:rPr>
        <w:t>e</w:t>
      </w:r>
      <w:proofErr w:type="spellEnd"/>
      <w:r w:rsidR="00675002" w:rsidRPr="00C51643">
        <w:rPr>
          <w:rFonts w:ascii="Times New Roman" w:hAnsi="Times New Roman"/>
          <w:i/>
          <w:sz w:val="24"/>
          <w:szCs w:val="24"/>
          <w:lang w:val="en-US"/>
        </w:rPr>
        <w:t xml:space="preserve">, </w:t>
      </w:r>
      <w:r w:rsidRPr="00FD4507">
        <w:rPr>
          <w:rFonts w:ascii="Times New Roman" w:hAnsi="Times New Roman"/>
          <w:sz w:val="24"/>
          <w:szCs w:val="24"/>
          <w:lang w:val="en-US"/>
        </w:rPr>
        <w:t>in the context of making evident the project achievements,</w:t>
      </w:r>
      <w:r>
        <w:rPr>
          <w:rFonts w:ascii="Times New Roman" w:hAnsi="Times New Roman"/>
          <w:sz w:val="24"/>
          <w:szCs w:val="24"/>
          <w:lang w:val="en-US"/>
        </w:rPr>
        <w:t xml:space="preserve"> stated his concern that while trying to enlarge the PA surfaces, the effective management of the existing PAs is neglected.</w:t>
      </w:r>
      <w:r w:rsidR="00675002" w:rsidRPr="00C51643">
        <w:rPr>
          <w:rFonts w:ascii="Times New Roman" w:hAnsi="Times New Roman"/>
          <w:sz w:val="24"/>
          <w:szCs w:val="24"/>
          <w:lang w:val="en-US"/>
        </w:rPr>
        <w:t xml:space="preserve"> </w:t>
      </w:r>
      <w:r>
        <w:rPr>
          <w:rFonts w:ascii="Times New Roman" w:hAnsi="Times New Roman"/>
          <w:sz w:val="24"/>
          <w:szCs w:val="24"/>
          <w:lang w:val="en-US"/>
        </w:rPr>
        <w:t xml:space="preserve">He was of the opinion that the objective of PA surface enlargement is compromising the good management and real protection of these areas. According to him, under circumstances that the indicators on real achievements in the area are missing, it’s better to give more attention to the effective management of the protected areas. </w:t>
      </w:r>
    </w:p>
    <w:p w:rsidR="00FD4507" w:rsidRPr="00C51643" w:rsidRDefault="00FD4507" w:rsidP="00B8630D">
      <w:pPr>
        <w:spacing w:after="0"/>
        <w:jc w:val="both"/>
        <w:rPr>
          <w:rFonts w:ascii="Times New Roman" w:hAnsi="Times New Roman"/>
          <w:sz w:val="24"/>
          <w:szCs w:val="24"/>
          <w:lang w:val="en-US"/>
        </w:rPr>
      </w:pPr>
    </w:p>
    <w:p w:rsidR="00F54FEE" w:rsidRPr="00C51643" w:rsidRDefault="00D85E35" w:rsidP="00B8630D">
      <w:pPr>
        <w:spacing w:after="0"/>
        <w:jc w:val="both"/>
        <w:rPr>
          <w:rFonts w:ascii="Times New Roman" w:hAnsi="Times New Roman"/>
          <w:sz w:val="24"/>
          <w:szCs w:val="24"/>
          <w:lang w:val="en-US"/>
        </w:rPr>
      </w:pPr>
      <w:proofErr w:type="spellStart"/>
      <w:r>
        <w:rPr>
          <w:rFonts w:ascii="Times New Roman" w:hAnsi="Times New Roman"/>
          <w:i/>
          <w:sz w:val="24"/>
          <w:szCs w:val="24"/>
          <w:lang w:val="en-US"/>
        </w:rPr>
        <w:t>Mrs</w:t>
      </w:r>
      <w:r w:rsidR="00F54FEE" w:rsidRPr="00C51643">
        <w:rPr>
          <w:rFonts w:ascii="Times New Roman" w:hAnsi="Times New Roman"/>
          <w:i/>
          <w:sz w:val="24"/>
          <w:szCs w:val="24"/>
          <w:lang w:val="en-US"/>
        </w:rPr>
        <w:t>.Violeta</w:t>
      </w:r>
      <w:proofErr w:type="spellEnd"/>
      <w:r w:rsidR="00F54FEE" w:rsidRPr="00C51643">
        <w:rPr>
          <w:rFonts w:ascii="Times New Roman" w:hAnsi="Times New Roman"/>
          <w:i/>
          <w:sz w:val="24"/>
          <w:szCs w:val="24"/>
          <w:lang w:val="en-US"/>
        </w:rPr>
        <w:t xml:space="preserve"> </w:t>
      </w:r>
      <w:proofErr w:type="spellStart"/>
      <w:r w:rsidR="00F54FEE" w:rsidRPr="00C51643">
        <w:rPr>
          <w:rFonts w:ascii="Times New Roman" w:hAnsi="Times New Roman"/>
          <w:i/>
          <w:sz w:val="24"/>
          <w:szCs w:val="24"/>
          <w:lang w:val="en-US"/>
        </w:rPr>
        <w:t>Zuna</w:t>
      </w:r>
      <w:proofErr w:type="spellEnd"/>
      <w:r w:rsidR="00F54FEE" w:rsidRPr="00C51643">
        <w:rPr>
          <w:rFonts w:ascii="Times New Roman" w:hAnsi="Times New Roman"/>
          <w:sz w:val="24"/>
          <w:szCs w:val="24"/>
          <w:lang w:val="en-US"/>
        </w:rPr>
        <w:t xml:space="preserve"> </w:t>
      </w:r>
      <w:r>
        <w:rPr>
          <w:rFonts w:ascii="Times New Roman" w:hAnsi="Times New Roman"/>
          <w:sz w:val="24"/>
          <w:szCs w:val="24"/>
          <w:lang w:val="en-US"/>
        </w:rPr>
        <w:t>sharing the same concern with Mr.</w:t>
      </w:r>
      <w:r w:rsidR="00F54FEE" w:rsidRPr="00C51643">
        <w:rPr>
          <w:rFonts w:ascii="Times New Roman" w:hAnsi="Times New Roman"/>
          <w:sz w:val="24"/>
          <w:szCs w:val="24"/>
          <w:lang w:val="en-US"/>
        </w:rPr>
        <w:t xml:space="preserve"> </w:t>
      </w:r>
      <w:proofErr w:type="spellStart"/>
      <w:r w:rsidR="00F54FEE" w:rsidRPr="00C51643">
        <w:rPr>
          <w:rFonts w:ascii="Times New Roman" w:hAnsi="Times New Roman"/>
          <w:sz w:val="24"/>
          <w:szCs w:val="24"/>
          <w:lang w:val="en-US"/>
        </w:rPr>
        <w:t>Sulce</w:t>
      </w:r>
      <w:proofErr w:type="spellEnd"/>
      <w:r w:rsidR="00F54FEE" w:rsidRPr="00C51643">
        <w:rPr>
          <w:rFonts w:ascii="Times New Roman" w:hAnsi="Times New Roman"/>
          <w:sz w:val="24"/>
          <w:szCs w:val="24"/>
          <w:lang w:val="en-US"/>
        </w:rPr>
        <w:t xml:space="preserve"> </w:t>
      </w:r>
      <w:r>
        <w:rPr>
          <w:rFonts w:ascii="Times New Roman" w:hAnsi="Times New Roman"/>
          <w:sz w:val="24"/>
          <w:szCs w:val="24"/>
          <w:lang w:val="en-US"/>
        </w:rPr>
        <w:t>stressed the fact that while Albania is a member country in several international conventions has also the obligation to fulfill some objectives related with reaching a certain surface of protected areas. The shortages in management should not prevent the accomplishment of this objective.</w:t>
      </w:r>
      <w:r w:rsidR="00F54FEE" w:rsidRPr="00C51643">
        <w:rPr>
          <w:rFonts w:ascii="Times New Roman" w:hAnsi="Times New Roman"/>
          <w:sz w:val="24"/>
          <w:szCs w:val="24"/>
          <w:lang w:val="en-US"/>
        </w:rPr>
        <w:t xml:space="preserve"> </w:t>
      </w:r>
      <w:r>
        <w:rPr>
          <w:rFonts w:ascii="Times New Roman" w:hAnsi="Times New Roman"/>
          <w:sz w:val="24"/>
          <w:szCs w:val="24"/>
          <w:lang w:val="en-US"/>
        </w:rPr>
        <w:t xml:space="preserve">She highlighted that our country has many areas with great biodiversity values which meet the conditions of being </w:t>
      </w:r>
      <w:r>
        <w:rPr>
          <w:rFonts w:ascii="Times New Roman" w:hAnsi="Times New Roman"/>
          <w:sz w:val="24"/>
          <w:szCs w:val="24"/>
          <w:lang w:val="en-US"/>
        </w:rPr>
        <w:lastRenderedPageBreak/>
        <w:t>proclaimed protected areas. As far as concrete products of the project she stated several of them as : preparation of the Marine protected areas Strategy which is attached to the Biodiversity strategy prepared by the Ministry of environment</w:t>
      </w:r>
      <w:r w:rsidR="00F54FEE" w:rsidRPr="00C51643">
        <w:rPr>
          <w:rFonts w:ascii="Times New Roman" w:hAnsi="Times New Roman"/>
          <w:sz w:val="24"/>
          <w:szCs w:val="24"/>
          <w:lang w:val="en-US"/>
        </w:rPr>
        <w:t xml:space="preserve">; </w:t>
      </w:r>
      <w:r>
        <w:rPr>
          <w:rFonts w:ascii="Times New Roman" w:hAnsi="Times New Roman"/>
          <w:sz w:val="24"/>
          <w:szCs w:val="24"/>
          <w:lang w:val="en-US"/>
        </w:rPr>
        <w:t>development of the management plan for the area</w:t>
      </w:r>
      <w:r w:rsidR="002F5324" w:rsidRPr="00C51643">
        <w:rPr>
          <w:rFonts w:ascii="Times New Roman" w:hAnsi="Times New Roman"/>
          <w:sz w:val="24"/>
          <w:szCs w:val="24"/>
          <w:lang w:val="en-US"/>
        </w:rPr>
        <w:t xml:space="preserve"> </w:t>
      </w:r>
      <w:proofErr w:type="spellStart"/>
      <w:r w:rsidR="002F5324" w:rsidRPr="00C51643">
        <w:rPr>
          <w:rFonts w:ascii="Times New Roman" w:hAnsi="Times New Roman"/>
          <w:sz w:val="24"/>
          <w:szCs w:val="24"/>
          <w:lang w:val="en-US"/>
        </w:rPr>
        <w:t>Ll</w:t>
      </w:r>
      <w:r w:rsidR="002158DC" w:rsidRPr="00C51643">
        <w:rPr>
          <w:rFonts w:ascii="Times New Roman" w:hAnsi="Times New Roman"/>
          <w:sz w:val="24"/>
          <w:szCs w:val="24"/>
          <w:lang w:val="en-US"/>
        </w:rPr>
        <w:t>ogara</w:t>
      </w:r>
      <w:proofErr w:type="spellEnd"/>
      <w:r w:rsidR="002158DC" w:rsidRPr="00C51643">
        <w:rPr>
          <w:rFonts w:ascii="Times New Roman" w:hAnsi="Times New Roman"/>
          <w:sz w:val="24"/>
          <w:szCs w:val="24"/>
          <w:lang w:val="en-US"/>
        </w:rPr>
        <w:t xml:space="preserve"> </w:t>
      </w:r>
      <w:proofErr w:type="spellStart"/>
      <w:r w:rsidR="002158DC" w:rsidRPr="00C51643">
        <w:rPr>
          <w:rFonts w:ascii="Times New Roman" w:hAnsi="Times New Roman"/>
          <w:sz w:val="24"/>
          <w:szCs w:val="24"/>
          <w:lang w:val="en-US"/>
        </w:rPr>
        <w:t>K</w:t>
      </w:r>
      <w:r w:rsidR="002F5324" w:rsidRPr="00C51643">
        <w:rPr>
          <w:rFonts w:ascii="Times New Roman" w:hAnsi="Times New Roman"/>
          <w:sz w:val="24"/>
          <w:szCs w:val="24"/>
          <w:lang w:val="en-US"/>
        </w:rPr>
        <w:t>araburun</w:t>
      </w:r>
      <w:proofErr w:type="spellEnd"/>
      <w:r w:rsidR="002F5324" w:rsidRPr="00C51643">
        <w:rPr>
          <w:rFonts w:ascii="Times New Roman" w:hAnsi="Times New Roman"/>
          <w:sz w:val="24"/>
          <w:szCs w:val="24"/>
          <w:lang w:val="en-US"/>
        </w:rPr>
        <w:t xml:space="preserve">  </w:t>
      </w:r>
      <w:r>
        <w:rPr>
          <w:rFonts w:ascii="Times New Roman" w:hAnsi="Times New Roman"/>
          <w:sz w:val="24"/>
          <w:szCs w:val="24"/>
          <w:lang w:val="en-US"/>
        </w:rPr>
        <w:t>and priority actions to be implemented in the area</w:t>
      </w:r>
      <w:r w:rsidR="002F5324" w:rsidRPr="00C51643">
        <w:rPr>
          <w:rFonts w:ascii="Times New Roman" w:hAnsi="Times New Roman"/>
          <w:sz w:val="24"/>
          <w:szCs w:val="24"/>
          <w:lang w:val="en-US"/>
        </w:rPr>
        <w:t xml:space="preserve">, </w:t>
      </w:r>
      <w:r>
        <w:rPr>
          <w:rFonts w:ascii="Times New Roman" w:hAnsi="Times New Roman"/>
          <w:sz w:val="24"/>
          <w:szCs w:val="24"/>
          <w:lang w:val="en-US"/>
        </w:rPr>
        <w:t>several measures which would contribute to legislation enforcement in the area,  rangers ‘activity and their provision with tools and logistic means for observations and monitoring,</w:t>
      </w:r>
      <w:r w:rsidR="004E21BE" w:rsidRPr="00C51643">
        <w:rPr>
          <w:rFonts w:ascii="Times New Roman" w:hAnsi="Times New Roman"/>
          <w:sz w:val="24"/>
          <w:szCs w:val="24"/>
          <w:lang w:val="en-US"/>
        </w:rPr>
        <w:t xml:space="preserve"> </w:t>
      </w:r>
      <w:r w:rsidR="002F5324" w:rsidRPr="00C51643">
        <w:rPr>
          <w:rFonts w:ascii="Times New Roman" w:hAnsi="Times New Roman"/>
          <w:sz w:val="24"/>
          <w:szCs w:val="24"/>
          <w:lang w:val="en-US"/>
        </w:rPr>
        <w:t>et</w:t>
      </w:r>
      <w:r>
        <w:rPr>
          <w:rFonts w:ascii="Times New Roman" w:hAnsi="Times New Roman"/>
          <w:sz w:val="24"/>
          <w:szCs w:val="24"/>
          <w:lang w:val="en-US"/>
        </w:rPr>
        <w:t>c</w:t>
      </w:r>
      <w:r w:rsidR="002F5324" w:rsidRPr="00C51643">
        <w:rPr>
          <w:rFonts w:ascii="Times New Roman" w:hAnsi="Times New Roman"/>
          <w:sz w:val="24"/>
          <w:szCs w:val="24"/>
          <w:lang w:val="en-US"/>
        </w:rPr>
        <w:t>.</w:t>
      </w:r>
    </w:p>
    <w:p w:rsidR="004E21BE" w:rsidRPr="00C51643" w:rsidRDefault="004E21BE" w:rsidP="00B8630D">
      <w:pPr>
        <w:spacing w:after="0"/>
        <w:jc w:val="both"/>
        <w:rPr>
          <w:rFonts w:ascii="Times New Roman" w:hAnsi="Times New Roman"/>
          <w:sz w:val="24"/>
          <w:szCs w:val="24"/>
          <w:lang w:val="en-US"/>
        </w:rPr>
      </w:pPr>
    </w:p>
    <w:p w:rsidR="00AE3351" w:rsidRPr="00C51643" w:rsidRDefault="005D47B0">
      <w:pPr>
        <w:spacing w:after="0"/>
        <w:jc w:val="both"/>
        <w:rPr>
          <w:rFonts w:ascii="Times New Roman" w:hAnsi="Times New Roman"/>
          <w:sz w:val="24"/>
          <w:szCs w:val="24"/>
          <w:lang w:val="en-US"/>
        </w:rPr>
      </w:pPr>
      <w:r>
        <w:rPr>
          <w:rFonts w:ascii="Times New Roman" w:hAnsi="Times New Roman"/>
          <w:i/>
          <w:sz w:val="24"/>
          <w:szCs w:val="24"/>
          <w:lang w:val="en-US"/>
        </w:rPr>
        <w:t>Mr</w:t>
      </w:r>
      <w:r w:rsidR="004E21BE" w:rsidRPr="00C51643">
        <w:rPr>
          <w:rFonts w:ascii="Times New Roman" w:hAnsi="Times New Roman"/>
          <w:i/>
          <w:sz w:val="24"/>
          <w:szCs w:val="24"/>
          <w:lang w:val="en-US"/>
        </w:rPr>
        <w:t xml:space="preserve">. </w:t>
      </w:r>
      <w:proofErr w:type="spellStart"/>
      <w:r w:rsidR="002F5324" w:rsidRPr="00C51643">
        <w:rPr>
          <w:rFonts w:ascii="Times New Roman" w:hAnsi="Times New Roman"/>
          <w:i/>
          <w:sz w:val="24"/>
          <w:szCs w:val="24"/>
          <w:lang w:val="en-US"/>
        </w:rPr>
        <w:t>Nexhip</w:t>
      </w:r>
      <w:proofErr w:type="spellEnd"/>
      <w:r w:rsidR="002F5324" w:rsidRPr="00C51643">
        <w:rPr>
          <w:rFonts w:ascii="Times New Roman" w:hAnsi="Times New Roman"/>
          <w:i/>
          <w:sz w:val="24"/>
          <w:szCs w:val="24"/>
          <w:lang w:val="en-US"/>
        </w:rPr>
        <w:t xml:space="preserve"> </w:t>
      </w:r>
      <w:proofErr w:type="spellStart"/>
      <w:r w:rsidR="002F5324" w:rsidRPr="00C51643">
        <w:rPr>
          <w:rFonts w:ascii="Times New Roman" w:hAnsi="Times New Roman"/>
          <w:i/>
          <w:sz w:val="24"/>
          <w:szCs w:val="24"/>
          <w:lang w:val="en-US"/>
        </w:rPr>
        <w:t>Hysolakoj</w:t>
      </w:r>
      <w:proofErr w:type="spellEnd"/>
      <w:r w:rsidR="008B431B" w:rsidRPr="00C51643">
        <w:rPr>
          <w:rFonts w:ascii="Times New Roman" w:hAnsi="Times New Roman"/>
          <w:i/>
          <w:sz w:val="24"/>
          <w:szCs w:val="24"/>
          <w:lang w:val="en-US"/>
        </w:rPr>
        <w:t xml:space="preserve">, </w:t>
      </w:r>
      <w:r w:rsidRPr="005D47B0">
        <w:rPr>
          <w:rFonts w:ascii="Times New Roman" w:hAnsi="Times New Roman"/>
          <w:sz w:val="24"/>
          <w:szCs w:val="24"/>
          <w:lang w:val="en-US"/>
        </w:rPr>
        <w:t xml:space="preserve">deputy mayor of </w:t>
      </w:r>
      <w:proofErr w:type="spellStart"/>
      <w:r w:rsidRPr="005D47B0">
        <w:rPr>
          <w:rFonts w:ascii="Times New Roman" w:hAnsi="Times New Roman"/>
          <w:sz w:val="24"/>
          <w:szCs w:val="24"/>
          <w:lang w:val="en-US"/>
        </w:rPr>
        <w:t>Orikumi</w:t>
      </w:r>
      <w:proofErr w:type="spellEnd"/>
      <w:r w:rsidRPr="005D47B0">
        <w:rPr>
          <w:rFonts w:ascii="Times New Roman" w:hAnsi="Times New Roman"/>
          <w:sz w:val="24"/>
          <w:szCs w:val="24"/>
          <w:lang w:val="en-US"/>
        </w:rPr>
        <w:t xml:space="preserve"> municipality</w:t>
      </w:r>
      <w:r w:rsidR="008B431B" w:rsidRPr="00C51643">
        <w:rPr>
          <w:rFonts w:ascii="Times New Roman" w:hAnsi="Times New Roman"/>
          <w:sz w:val="24"/>
          <w:szCs w:val="24"/>
          <w:lang w:val="en-US"/>
        </w:rPr>
        <w:t xml:space="preserve">, </w:t>
      </w:r>
      <w:r>
        <w:rPr>
          <w:rFonts w:ascii="Times New Roman" w:hAnsi="Times New Roman"/>
          <w:sz w:val="24"/>
          <w:szCs w:val="24"/>
          <w:lang w:val="en-US"/>
        </w:rPr>
        <w:t xml:space="preserve">stated the fact that he had followed up since the very beginning the work at the protected area through monitoring the rangers work who make weekly reports. </w:t>
      </w:r>
      <w:r w:rsidR="0079751C">
        <w:rPr>
          <w:rFonts w:ascii="Times New Roman" w:hAnsi="Times New Roman"/>
          <w:sz w:val="24"/>
          <w:szCs w:val="24"/>
          <w:lang w:val="en-US"/>
        </w:rPr>
        <w:t xml:space="preserve">He stressed that we have achieved a lot as far as informative work is </w:t>
      </w:r>
      <w:r w:rsidR="00BC3C19">
        <w:rPr>
          <w:rFonts w:ascii="Times New Roman" w:hAnsi="Times New Roman"/>
          <w:sz w:val="24"/>
          <w:szCs w:val="24"/>
          <w:lang w:val="en-US"/>
        </w:rPr>
        <w:t>concerned;</w:t>
      </w:r>
      <w:r w:rsidR="0079751C">
        <w:rPr>
          <w:rFonts w:ascii="Times New Roman" w:hAnsi="Times New Roman"/>
          <w:sz w:val="24"/>
          <w:szCs w:val="24"/>
          <w:lang w:val="en-US"/>
        </w:rPr>
        <w:t xml:space="preserve"> people have </w:t>
      </w:r>
      <w:r w:rsidR="00BC3C19">
        <w:rPr>
          <w:rFonts w:ascii="Times New Roman" w:hAnsi="Times New Roman"/>
          <w:sz w:val="24"/>
          <w:szCs w:val="24"/>
          <w:lang w:val="en-US"/>
        </w:rPr>
        <w:t>more</w:t>
      </w:r>
      <w:r w:rsidR="0079751C">
        <w:rPr>
          <w:rFonts w:ascii="Times New Roman" w:hAnsi="Times New Roman"/>
          <w:sz w:val="24"/>
          <w:szCs w:val="24"/>
          <w:lang w:val="en-US"/>
        </w:rPr>
        <w:t xml:space="preserve"> complete information on the existence of a marine protected area because informative tables are put, guides and detailed maps with the area touristic attractions are distributed and several awareness activities have been carried for the community. He mentioned that the moratorium lifting has increased 3 times the number of native and foreign tourists because the service providers had a greater activity</w:t>
      </w:r>
      <w:r w:rsidR="00076EEC" w:rsidRPr="00C51643">
        <w:rPr>
          <w:rFonts w:ascii="Times New Roman" w:hAnsi="Times New Roman"/>
          <w:sz w:val="24"/>
          <w:szCs w:val="24"/>
          <w:lang w:val="en-US"/>
        </w:rPr>
        <w:t xml:space="preserve">. </w:t>
      </w:r>
      <w:r w:rsidR="0079751C">
        <w:rPr>
          <w:rFonts w:ascii="Times New Roman" w:hAnsi="Times New Roman"/>
          <w:sz w:val="24"/>
          <w:szCs w:val="24"/>
          <w:lang w:val="en-US"/>
        </w:rPr>
        <w:t xml:space="preserve">An indicative element of the tourist interest increase is the increased demand to pass </w:t>
      </w:r>
      <w:proofErr w:type="spellStart"/>
      <w:r w:rsidR="0079751C">
        <w:rPr>
          <w:rFonts w:ascii="Times New Roman" w:hAnsi="Times New Roman"/>
          <w:sz w:val="24"/>
          <w:szCs w:val="24"/>
          <w:lang w:val="en-US"/>
        </w:rPr>
        <w:t>Pashalimani</w:t>
      </w:r>
      <w:proofErr w:type="spellEnd"/>
      <w:r w:rsidR="0079751C">
        <w:rPr>
          <w:rFonts w:ascii="Times New Roman" w:hAnsi="Times New Roman"/>
          <w:sz w:val="24"/>
          <w:szCs w:val="24"/>
          <w:lang w:val="en-US"/>
        </w:rPr>
        <w:t xml:space="preserve"> checkpoint for </w:t>
      </w:r>
      <w:proofErr w:type="gramStart"/>
      <w:r w:rsidR="0079751C">
        <w:rPr>
          <w:rFonts w:ascii="Times New Roman" w:hAnsi="Times New Roman"/>
          <w:sz w:val="24"/>
          <w:szCs w:val="24"/>
          <w:lang w:val="en-US"/>
        </w:rPr>
        <w:t xml:space="preserve">visiting </w:t>
      </w:r>
      <w:r w:rsidR="00076EEC" w:rsidRPr="00C51643">
        <w:rPr>
          <w:rFonts w:ascii="Times New Roman" w:hAnsi="Times New Roman"/>
          <w:sz w:val="24"/>
          <w:szCs w:val="24"/>
          <w:lang w:val="en-US"/>
        </w:rPr>
        <w:t xml:space="preserve"> </w:t>
      </w:r>
      <w:proofErr w:type="spellStart"/>
      <w:r w:rsidR="00076EEC" w:rsidRPr="00C51643">
        <w:rPr>
          <w:rFonts w:ascii="Times New Roman" w:hAnsi="Times New Roman"/>
          <w:sz w:val="24"/>
          <w:szCs w:val="24"/>
          <w:lang w:val="en-US"/>
        </w:rPr>
        <w:t>Karaburun</w:t>
      </w:r>
      <w:proofErr w:type="spellEnd"/>
      <w:proofErr w:type="gramEnd"/>
      <w:r w:rsidR="00076EEC" w:rsidRPr="00C51643">
        <w:rPr>
          <w:rFonts w:ascii="Times New Roman" w:hAnsi="Times New Roman"/>
          <w:sz w:val="24"/>
          <w:szCs w:val="24"/>
          <w:lang w:val="en-US"/>
        </w:rPr>
        <w:t xml:space="preserve">. </w:t>
      </w:r>
    </w:p>
    <w:p w:rsidR="004E21BE" w:rsidRPr="00C51643" w:rsidRDefault="004E21BE">
      <w:pPr>
        <w:spacing w:after="0"/>
        <w:jc w:val="both"/>
        <w:rPr>
          <w:rFonts w:ascii="Times New Roman" w:hAnsi="Times New Roman"/>
          <w:sz w:val="24"/>
          <w:szCs w:val="24"/>
          <w:lang w:val="en-US"/>
        </w:rPr>
      </w:pPr>
    </w:p>
    <w:p w:rsidR="004E21BE" w:rsidRPr="00C51643" w:rsidRDefault="009D2B9E">
      <w:pPr>
        <w:spacing w:after="0"/>
        <w:jc w:val="both"/>
        <w:rPr>
          <w:rFonts w:ascii="Times New Roman" w:hAnsi="Times New Roman"/>
          <w:i/>
          <w:sz w:val="24"/>
          <w:szCs w:val="24"/>
          <w:lang w:val="en-US"/>
        </w:rPr>
      </w:pPr>
      <w:r>
        <w:rPr>
          <w:rFonts w:ascii="Times New Roman" w:hAnsi="Times New Roman"/>
          <w:sz w:val="24"/>
          <w:szCs w:val="24"/>
          <w:lang w:val="en-US"/>
        </w:rPr>
        <w:t>The ministry representative</w:t>
      </w:r>
      <w:r w:rsidR="00076EEC" w:rsidRPr="00C51643">
        <w:rPr>
          <w:rFonts w:ascii="Times New Roman" w:hAnsi="Times New Roman"/>
          <w:sz w:val="24"/>
          <w:szCs w:val="24"/>
          <w:lang w:val="en-US"/>
        </w:rPr>
        <w:t>,</w:t>
      </w:r>
      <w:r>
        <w:rPr>
          <w:rFonts w:ascii="Times New Roman" w:hAnsi="Times New Roman"/>
          <w:sz w:val="24"/>
          <w:szCs w:val="24"/>
          <w:lang w:val="en-US"/>
        </w:rPr>
        <w:t xml:space="preserve"> </w:t>
      </w:r>
      <w:proofErr w:type="spellStart"/>
      <w:r w:rsidRPr="009D2B9E">
        <w:rPr>
          <w:rFonts w:ascii="Times New Roman" w:hAnsi="Times New Roman"/>
          <w:i/>
          <w:sz w:val="24"/>
          <w:szCs w:val="24"/>
          <w:lang w:val="en-US"/>
        </w:rPr>
        <w:t>Mr</w:t>
      </w:r>
      <w:r w:rsidR="00076EEC" w:rsidRPr="00C51643">
        <w:rPr>
          <w:rFonts w:ascii="Times New Roman" w:hAnsi="Times New Roman"/>
          <w:i/>
          <w:sz w:val="24"/>
          <w:szCs w:val="24"/>
          <w:lang w:val="en-US"/>
        </w:rPr>
        <w:t>.Halimi</w:t>
      </w:r>
      <w:proofErr w:type="spellEnd"/>
      <w:r w:rsidR="00236174" w:rsidRPr="00C51643">
        <w:rPr>
          <w:rFonts w:ascii="Times New Roman" w:hAnsi="Times New Roman"/>
          <w:sz w:val="24"/>
          <w:szCs w:val="24"/>
          <w:lang w:val="en-US"/>
        </w:rPr>
        <w:t xml:space="preserve">, </w:t>
      </w:r>
      <w:r>
        <w:rPr>
          <w:rFonts w:ascii="Times New Roman" w:hAnsi="Times New Roman"/>
          <w:sz w:val="24"/>
          <w:szCs w:val="24"/>
          <w:lang w:val="en-US"/>
        </w:rPr>
        <w:t xml:space="preserve">referring to </w:t>
      </w:r>
      <w:proofErr w:type="spellStart"/>
      <w:r>
        <w:rPr>
          <w:rFonts w:ascii="Times New Roman" w:hAnsi="Times New Roman"/>
          <w:sz w:val="24"/>
          <w:szCs w:val="24"/>
          <w:lang w:val="en-US"/>
        </w:rPr>
        <w:t>Mr.</w:t>
      </w:r>
      <w:r w:rsidR="00236174" w:rsidRPr="00C51643">
        <w:rPr>
          <w:rFonts w:ascii="Times New Roman" w:hAnsi="Times New Roman"/>
          <w:sz w:val="24"/>
          <w:szCs w:val="24"/>
          <w:lang w:val="en-US"/>
        </w:rPr>
        <w:t>Sul</w:t>
      </w:r>
      <w:r w:rsidR="008B5AA3" w:rsidRPr="00C51643">
        <w:rPr>
          <w:rFonts w:ascii="Times New Roman" w:hAnsi="Times New Roman"/>
          <w:sz w:val="24"/>
          <w:szCs w:val="24"/>
          <w:lang w:val="en-US"/>
        </w:rPr>
        <w:t>ç</w:t>
      </w:r>
      <w:r w:rsidR="00236174" w:rsidRPr="00C51643">
        <w:rPr>
          <w:rFonts w:ascii="Times New Roman" w:hAnsi="Times New Roman"/>
          <w:sz w:val="24"/>
          <w:szCs w:val="24"/>
          <w:lang w:val="en-US"/>
        </w:rPr>
        <w:t>e</w:t>
      </w:r>
      <w:proofErr w:type="spellEnd"/>
      <w:r w:rsidR="00236174" w:rsidRPr="00C51643">
        <w:rPr>
          <w:rFonts w:ascii="Times New Roman" w:hAnsi="Times New Roman"/>
          <w:sz w:val="24"/>
          <w:szCs w:val="24"/>
          <w:lang w:val="en-US"/>
        </w:rPr>
        <w:t xml:space="preserve"> </w:t>
      </w:r>
      <w:r>
        <w:rPr>
          <w:rFonts w:ascii="Times New Roman" w:hAnsi="Times New Roman"/>
          <w:sz w:val="24"/>
          <w:szCs w:val="24"/>
          <w:lang w:val="en-US"/>
        </w:rPr>
        <w:t>concern stressed that it’s true that bad management of some protected areas has led to their values’ loss</w:t>
      </w:r>
      <w:r w:rsidR="00236174" w:rsidRPr="00C51643">
        <w:rPr>
          <w:rFonts w:ascii="Times New Roman" w:hAnsi="Times New Roman"/>
          <w:sz w:val="24"/>
          <w:szCs w:val="24"/>
          <w:lang w:val="en-US"/>
        </w:rPr>
        <w:t>,</w:t>
      </w:r>
      <w:r>
        <w:rPr>
          <w:rFonts w:ascii="Times New Roman" w:hAnsi="Times New Roman"/>
          <w:sz w:val="24"/>
          <w:szCs w:val="24"/>
          <w:lang w:val="en-US"/>
        </w:rPr>
        <w:t xml:space="preserve"> but we should not give up the challenge of PA surface enlargement. A great devotion and concentration is needed for a more effective management of these areas as a time challenge. </w:t>
      </w:r>
    </w:p>
    <w:p w:rsidR="004E21BE" w:rsidRPr="00C51643" w:rsidRDefault="004E21BE">
      <w:pPr>
        <w:spacing w:after="0"/>
        <w:jc w:val="both"/>
        <w:rPr>
          <w:rFonts w:ascii="Times New Roman" w:hAnsi="Times New Roman"/>
          <w:i/>
          <w:sz w:val="24"/>
          <w:szCs w:val="24"/>
          <w:lang w:val="en-US"/>
        </w:rPr>
      </w:pPr>
    </w:p>
    <w:p w:rsidR="004E21BE" w:rsidRPr="00C51643" w:rsidRDefault="009D2B9E">
      <w:pPr>
        <w:spacing w:after="0"/>
        <w:jc w:val="both"/>
        <w:rPr>
          <w:rFonts w:ascii="Times New Roman" w:hAnsi="Times New Roman"/>
          <w:sz w:val="24"/>
          <w:szCs w:val="24"/>
          <w:lang w:val="en-US"/>
        </w:rPr>
      </w:pPr>
      <w:r>
        <w:rPr>
          <w:rFonts w:ascii="Times New Roman" w:hAnsi="Times New Roman"/>
          <w:i/>
          <w:sz w:val="24"/>
          <w:szCs w:val="24"/>
          <w:lang w:val="en-US"/>
        </w:rPr>
        <w:t>Mr.</w:t>
      </w:r>
      <w:r w:rsidR="00F154BD" w:rsidRPr="00C51643">
        <w:rPr>
          <w:rFonts w:ascii="Times New Roman" w:hAnsi="Times New Roman"/>
          <w:i/>
          <w:sz w:val="24"/>
          <w:szCs w:val="24"/>
          <w:lang w:val="en-US"/>
        </w:rPr>
        <w:t xml:space="preserve"> </w:t>
      </w:r>
      <w:proofErr w:type="spellStart"/>
      <w:r w:rsidR="00F154BD" w:rsidRPr="00C51643">
        <w:rPr>
          <w:rFonts w:ascii="Times New Roman" w:hAnsi="Times New Roman"/>
          <w:i/>
          <w:sz w:val="24"/>
          <w:szCs w:val="24"/>
          <w:lang w:val="en-US"/>
        </w:rPr>
        <w:t>Sul</w:t>
      </w:r>
      <w:r w:rsidR="008B5AA3" w:rsidRPr="00C51643">
        <w:rPr>
          <w:rFonts w:ascii="Times New Roman" w:hAnsi="Times New Roman"/>
          <w:i/>
          <w:sz w:val="24"/>
          <w:szCs w:val="24"/>
          <w:lang w:val="en-US"/>
        </w:rPr>
        <w:t>ç</w:t>
      </w:r>
      <w:r w:rsidR="00F154BD" w:rsidRPr="00C51643">
        <w:rPr>
          <w:rFonts w:ascii="Times New Roman" w:hAnsi="Times New Roman"/>
          <w:i/>
          <w:sz w:val="24"/>
          <w:szCs w:val="24"/>
          <w:lang w:val="en-US"/>
        </w:rPr>
        <w:t>e</w:t>
      </w:r>
      <w:proofErr w:type="spellEnd"/>
      <w:r w:rsidR="00F154BD" w:rsidRPr="00C51643">
        <w:rPr>
          <w:rFonts w:ascii="Times New Roman" w:hAnsi="Times New Roman"/>
          <w:sz w:val="24"/>
          <w:szCs w:val="24"/>
          <w:lang w:val="en-US"/>
        </w:rPr>
        <w:t xml:space="preserve"> </w:t>
      </w:r>
      <w:r>
        <w:rPr>
          <w:rFonts w:ascii="Times New Roman" w:hAnsi="Times New Roman"/>
          <w:sz w:val="24"/>
          <w:szCs w:val="24"/>
          <w:lang w:val="en-US"/>
        </w:rPr>
        <w:t xml:space="preserve">mentioned the Croatia trip experience expressing </w:t>
      </w:r>
      <w:r w:rsidR="00034F4C">
        <w:rPr>
          <w:rFonts w:ascii="Times New Roman" w:hAnsi="Times New Roman"/>
          <w:sz w:val="24"/>
          <w:szCs w:val="24"/>
          <w:lang w:val="en-US"/>
        </w:rPr>
        <w:t xml:space="preserve">his wish that our protected areas be really protected areas in terms of the touristic attraction offered and most possible effective management. </w:t>
      </w:r>
    </w:p>
    <w:p w:rsidR="006A6091" w:rsidRPr="00BC3C19" w:rsidRDefault="0055137D">
      <w:pPr>
        <w:spacing w:after="0"/>
        <w:jc w:val="both"/>
        <w:rPr>
          <w:rFonts w:ascii="Times New Roman" w:hAnsi="Times New Roman"/>
          <w:sz w:val="24"/>
          <w:szCs w:val="24"/>
          <w:lang w:val="en-US"/>
        </w:rPr>
      </w:pPr>
      <w:r w:rsidRPr="00BC3C19">
        <w:rPr>
          <w:rFonts w:ascii="Times New Roman" w:hAnsi="Times New Roman"/>
          <w:sz w:val="24"/>
          <w:szCs w:val="24"/>
          <w:lang w:val="en-US"/>
        </w:rPr>
        <w:t xml:space="preserve">Following the discussions on the concern articulated, </w:t>
      </w:r>
      <w:r w:rsidRPr="00BC3C19">
        <w:rPr>
          <w:rFonts w:ascii="Times New Roman" w:hAnsi="Times New Roman"/>
          <w:i/>
          <w:sz w:val="24"/>
          <w:szCs w:val="24"/>
          <w:lang w:val="en-US"/>
        </w:rPr>
        <w:t>Mr</w:t>
      </w:r>
      <w:r w:rsidR="00F154BD" w:rsidRPr="00BC3C19">
        <w:rPr>
          <w:rFonts w:ascii="Times New Roman" w:hAnsi="Times New Roman"/>
          <w:i/>
          <w:sz w:val="24"/>
          <w:szCs w:val="24"/>
          <w:lang w:val="en-US"/>
        </w:rPr>
        <w:t xml:space="preserve">. </w:t>
      </w:r>
      <w:proofErr w:type="spellStart"/>
      <w:r w:rsidR="00F154BD" w:rsidRPr="00BC3C19">
        <w:rPr>
          <w:rFonts w:ascii="Times New Roman" w:hAnsi="Times New Roman"/>
          <w:i/>
          <w:sz w:val="24"/>
          <w:szCs w:val="24"/>
          <w:lang w:val="en-US"/>
        </w:rPr>
        <w:t>Petrit</w:t>
      </w:r>
      <w:proofErr w:type="spellEnd"/>
      <w:r w:rsidR="00F154BD" w:rsidRPr="00BC3C19">
        <w:rPr>
          <w:rFonts w:ascii="Times New Roman" w:hAnsi="Times New Roman"/>
          <w:i/>
          <w:sz w:val="24"/>
          <w:szCs w:val="24"/>
          <w:lang w:val="en-US"/>
        </w:rPr>
        <w:t xml:space="preserve"> </w:t>
      </w:r>
      <w:proofErr w:type="spellStart"/>
      <w:r w:rsidR="00F154BD" w:rsidRPr="00BC3C19">
        <w:rPr>
          <w:rFonts w:ascii="Times New Roman" w:hAnsi="Times New Roman"/>
          <w:i/>
          <w:sz w:val="24"/>
          <w:szCs w:val="24"/>
          <w:lang w:val="en-US"/>
        </w:rPr>
        <w:t>Dervishi</w:t>
      </w:r>
      <w:proofErr w:type="spellEnd"/>
      <w:r w:rsidR="00F154BD" w:rsidRPr="00BC3C19">
        <w:rPr>
          <w:rFonts w:ascii="Times New Roman" w:hAnsi="Times New Roman"/>
          <w:sz w:val="24"/>
          <w:szCs w:val="24"/>
          <w:lang w:val="en-US"/>
        </w:rPr>
        <w:t xml:space="preserve">, </w:t>
      </w:r>
      <w:proofErr w:type="spellStart"/>
      <w:r w:rsidRPr="00BC3C19">
        <w:rPr>
          <w:rFonts w:ascii="Times New Roman" w:hAnsi="Times New Roman"/>
          <w:sz w:val="24"/>
          <w:szCs w:val="24"/>
          <w:lang w:val="en-US"/>
        </w:rPr>
        <w:t>re emphasized</w:t>
      </w:r>
      <w:proofErr w:type="spellEnd"/>
      <w:r w:rsidRPr="00BC3C19">
        <w:rPr>
          <w:rFonts w:ascii="Times New Roman" w:hAnsi="Times New Roman"/>
          <w:sz w:val="24"/>
          <w:szCs w:val="24"/>
          <w:lang w:val="en-US"/>
        </w:rPr>
        <w:t xml:space="preserve"> the work being carried by the Ministry of Environment on the establishment of the Agency of protected </w:t>
      </w:r>
      <w:r w:rsidR="006A6091" w:rsidRPr="00BC3C19">
        <w:rPr>
          <w:rFonts w:ascii="Times New Roman" w:hAnsi="Times New Roman"/>
          <w:sz w:val="24"/>
          <w:szCs w:val="24"/>
          <w:lang w:val="en-US"/>
        </w:rPr>
        <w:t>a</w:t>
      </w:r>
      <w:r w:rsidRPr="00BC3C19">
        <w:rPr>
          <w:rFonts w:ascii="Times New Roman" w:hAnsi="Times New Roman"/>
          <w:sz w:val="24"/>
          <w:szCs w:val="24"/>
          <w:lang w:val="en-US"/>
        </w:rPr>
        <w:t xml:space="preserve">reas which shows that the Government is aware </w:t>
      </w:r>
      <w:r w:rsidR="006A6091" w:rsidRPr="00BC3C19">
        <w:rPr>
          <w:rFonts w:ascii="Times New Roman" w:hAnsi="Times New Roman"/>
          <w:sz w:val="24"/>
          <w:szCs w:val="24"/>
          <w:lang w:val="en-US"/>
        </w:rPr>
        <w:t xml:space="preserve">of the inappropriate </w:t>
      </w:r>
      <w:r w:rsidR="00BC3C19" w:rsidRPr="00BC3C19">
        <w:rPr>
          <w:rFonts w:ascii="Times New Roman" w:hAnsi="Times New Roman"/>
          <w:sz w:val="24"/>
          <w:szCs w:val="24"/>
          <w:lang w:val="en-US"/>
        </w:rPr>
        <w:t>status of</w:t>
      </w:r>
      <w:r w:rsidR="006A6091" w:rsidRPr="00BC3C19">
        <w:rPr>
          <w:rFonts w:ascii="Times New Roman" w:hAnsi="Times New Roman"/>
          <w:sz w:val="24"/>
          <w:szCs w:val="24"/>
          <w:lang w:val="en-US"/>
        </w:rPr>
        <w:t xml:space="preserve"> these areas and is thus showing its </w:t>
      </w:r>
      <w:r w:rsidR="00BC3C19" w:rsidRPr="00BC3C19">
        <w:rPr>
          <w:rFonts w:ascii="Times New Roman" w:hAnsi="Times New Roman"/>
          <w:sz w:val="24"/>
          <w:szCs w:val="24"/>
          <w:lang w:val="en-US"/>
        </w:rPr>
        <w:t>institutional</w:t>
      </w:r>
      <w:r w:rsidR="006A6091" w:rsidRPr="00BC3C19">
        <w:rPr>
          <w:rFonts w:ascii="Times New Roman" w:hAnsi="Times New Roman"/>
          <w:sz w:val="24"/>
          <w:szCs w:val="24"/>
          <w:lang w:val="en-US"/>
        </w:rPr>
        <w:t xml:space="preserve"> </w:t>
      </w:r>
      <w:r w:rsidR="00BC3C19">
        <w:rPr>
          <w:rFonts w:ascii="Times New Roman" w:hAnsi="Times New Roman"/>
          <w:sz w:val="24"/>
          <w:szCs w:val="24"/>
          <w:lang w:val="en-US"/>
        </w:rPr>
        <w:t>commitment</w:t>
      </w:r>
      <w:r w:rsidR="006A6091" w:rsidRPr="00BC3C19">
        <w:rPr>
          <w:rFonts w:ascii="Times New Roman" w:hAnsi="Times New Roman"/>
          <w:sz w:val="24"/>
          <w:szCs w:val="24"/>
          <w:lang w:val="en-US"/>
        </w:rPr>
        <w:t xml:space="preserve"> for giving the proper importance to the PAs management. </w:t>
      </w:r>
    </w:p>
    <w:p w:rsidR="006A6091" w:rsidRPr="00BC3C19" w:rsidRDefault="006A6091">
      <w:pPr>
        <w:spacing w:after="0"/>
        <w:jc w:val="both"/>
        <w:rPr>
          <w:rFonts w:ascii="Times New Roman" w:hAnsi="Times New Roman"/>
          <w:sz w:val="24"/>
          <w:szCs w:val="24"/>
          <w:lang w:val="en-US"/>
        </w:rPr>
      </w:pPr>
    </w:p>
    <w:p w:rsidR="006A6091" w:rsidRPr="00BC3C19" w:rsidRDefault="006A6091">
      <w:pPr>
        <w:spacing w:after="0"/>
        <w:jc w:val="both"/>
        <w:rPr>
          <w:rFonts w:ascii="Times New Roman" w:hAnsi="Times New Roman"/>
          <w:sz w:val="24"/>
          <w:szCs w:val="24"/>
          <w:lang w:val="en-US"/>
        </w:rPr>
      </w:pPr>
      <w:r w:rsidRPr="00BC3C19">
        <w:rPr>
          <w:rFonts w:ascii="Times New Roman" w:hAnsi="Times New Roman"/>
          <w:i/>
          <w:sz w:val="24"/>
          <w:szCs w:val="24"/>
          <w:lang w:val="en-US"/>
        </w:rPr>
        <w:t>Mr</w:t>
      </w:r>
      <w:r w:rsidR="005150AD" w:rsidRPr="00BC3C19">
        <w:rPr>
          <w:rFonts w:ascii="Times New Roman" w:hAnsi="Times New Roman"/>
          <w:i/>
          <w:sz w:val="24"/>
          <w:szCs w:val="24"/>
          <w:lang w:val="en-US"/>
        </w:rPr>
        <w:t xml:space="preserve">. </w:t>
      </w:r>
      <w:proofErr w:type="spellStart"/>
      <w:r w:rsidR="005150AD" w:rsidRPr="00BC3C19">
        <w:rPr>
          <w:rFonts w:ascii="Times New Roman" w:hAnsi="Times New Roman"/>
          <w:i/>
          <w:sz w:val="24"/>
          <w:szCs w:val="24"/>
          <w:lang w:val="en-US"/>
        </w:rPr>
        <w:t>Zamir</w:t>
      </w:r>
      <w:proofErr w:type="spellEnd"/>
      <w:r w:rsidR="005150AD" w:rsidRPr="00BC3C19">
        <w:rPr>
          <w:rFonts w:ascii="Times New Roman" w:hAnsi="Times New Roman"/>
          <w:i/>
          <w:sz w:val="24"/>
          <w:szCs w:val="24"/>
          <w:lang w:val="en-US"/>
        </w:rPr>
        <w:t xml:space="preserve"> </w:t>
      </w:r>
      <w:proofErr w:type="spellStart"/>
      <w:r w:rsidR="005150AD" w:rsidRPr="00BC3C19">
        <w:rPr>
          <w:rFonts w:ascii="Times New Roman" w:hAnsi="Times New Roman"/>
          <w:i/>
          <w:sz w:val="24"/>
          <w:szCs w:val="24"/>
          <w:lang w:val="en-US"/>
        </w:rPr>
        <w:t>Dedej</w:t>
      </w:r>
      <w:proofErr w:type="spellEnd"/>
      <w:r w:rsidRPr="00BC3C19">
        <w:rPr>
          <w:rFonts w:ascii="Times New Roman" w:hAnsi="Times New Roman"/>
          <w:sz w:val="24"/>
          <w:szCs w:val="24"/>
          <w:lang w:val="en-US"/>
        </w:rPr>
        <w:t>, president of</w:t>
      </w:r>
      <w:r w:rsidR="005150AD" w:rsidRPr="00BC3C19">
        <w:rPr>
          <w:rFonts w:ascii="Times New Roman" w:hAnsi="Times New Roman"/>
          <w:sz w:val="24"/>
          <w:szCs w:val="24"/>
          <w:lang w:val="en-US"/>
        </w:rPr>
        <w:t xml:space="preserve"> INCAs </w:t>
      </w:r>
      <w:r w:rsidRPr="00BC3C19">
        <w:rPr>
          <w:rFonts w:ascii="Times New Roman" w:hAnsi="Times New Roman"/>
          <w:sz w:val="24"/>
          <w:szCs w:val="24"/>
          <w:lang w:val="en-US"/>
        </w:rPr>
        <w:t xml:space="preserve">agreed with the concern expressed and stressed that at the local level all must bear their responsibility with the purpose of regulating the management </w:t>
      </w:r>
    </w:p>
    <w:p w:rsidR="006A6091" w:rsidRPr="00BC3C19" w:rsidRDefault="00BC3C19">
      <w:pPr>
        <w:spacing w:after="0"/>
        <w:jc w:val="both"/>
        <w:rPr>
          <w:rFonts w:ascii="Times New Roman" w:hAnsi="Times New Roman"/>
          <w:sz w:val="24"/>
          <w:szCs w:val="24"/>
          <w:lang w:val="en-US"/>
        </w:rPr>
      </w:pPr>
      <w:proofErr w:type="gramStart"/>
      <w:r>
        <w:rPr>
          <w:rFonts w:ascii="Times New Roman" w:hAnsi="Times New Roman"/>
          <w:sz w:val="24"/>
          <w:szCs w:val="24"/>
          <w:lang w:val="en-US"/>
        </w:rPr>
        <w:t>s</w:t>
      </w:r>
      <w:r w:rsidRPr="00BC3C19">
        <w:rPr>
          <w:rFonts w:ascii="Times New Roman" w:hAnsi="Times New Roman"/>
          <w:sz w:val="24"/>
          <w:szCs w:val="24"/>
          <w:lang w:val="en-US"/>
        </w:rPr>
        <w:t>ystem</w:t>
      </w:r>
      <w:proofErr w:type="gramEnd"/>
      <w:r w:rsidR="006A6091" w:rsidRPr="00BC3C19">
        <w:rPr>
          <w:rFonts w:ascii="Times New Roman" w:hAnsi="Times New Roman"/>
          <w:sz w:val="24"/>
          <w:szCs w:val="24"/>
          <w:lang w:val="en-US"/>
        </w:rPr>
        <w:t xml:space="preserve"> f</w:t>
      </w:r>
      <w:r>
        <w:rPr>
          <w:rFonts w:ascii="Times New Roman" w:hAnsi="Times New Roman"/>
          <w:sz w:val="24"/>
          <w:szCs w:val="24"/>
          <w:lang w:val="en-US"/>
        </w:rPr>
        <w:t>or</w:t>
      </w:r>
      <w:r w:rsidR="006A6091" w:rsidRPr="00BC3C19">
        <w:rPr>
          <w:rFonts w:ascii="Times New Roman" w:hAnsi="Times New Roman"/>
          <w:sz w:val="24"/>
          <w:szCs w:val="24"/>
          <w:lang w:val="en-US"/>
        </w:rPr>
        <w:t xml:space="preserve"> the protected areas.</w:t>
      </w:r>
    </w:p>
    <w:p w:rsidR="004204E2" w:rsidRPr="00BC3C19" w:rsidRDefault="006A6091">
      <w:pPr>
        <w:spacing w:after="0"/>
        <w:jc w:val="both"/>
        <w:rPr>
          <w:rFonts w:ascii="Times New Roman" w:hAnsi="Times New Roman"/>
          <w:sz w:val="24"/>
          <w:szCs w:val="24"/>
          <w:lang w:val="en-US"/>
        </w:rPr>
      </w:pPr>
      <w:r w:rsidRPr="00BC3C19">
        <w:rPr>
          <w:rFonts w:ascii="Times New Roman" w:hAnsi="Times New Roman"/>
          <w:sz w:val="24"/>
          <w:szCs w:val="24"/>
          <w:lang w:val="en-US"/>
        </w:rPr>
        <w:t>He stressed the importance of government intervention when things are not moving in the right way</w:t>
      </w:r>
      <w:r w:rsidR="005150AD" w:rsidRPr="00BC3C19">
        <w:rPr>
          <w:rFonts w:ascii="Times New Roman" w:hAnsi="Times New Roman"/>
          <w:sz w:val="24"/>
          <w:szCs w:val="24"/>
          <w:lang w:val="en-US"/>
        </w:rPr>
        <w:t xml:space="preserve">. </w:t>
      </w:r>
      <w:r w:rsidRPr="00BC3C19">
        <w:rPr>
          <w:rFonts w:ascii="Times New Roman" w:hAnsi="Times New Roman"/>
          <w:sz w:val="24"/>
          <w:szCs w:val="24"/>
          <w:lang w:val="en-US"/>
        </w:rPr>
        <w:t>He</w:t>
      </w:r>
      <w:r w:rsidR="00280E8B" w:rsidRPr="00BC3C19">
        <w:rPr>
          <w:rFonts w:ascii="Times New Roman" w:hAnsi="Times New Roman"/>
          <w:sz w:val="24"/>
          <w:szCs w:val="24"/>
          <w:lang w:val="en-US"/>
        </w:rPr>
        <w:t xml:space="preserve"> mentioned the </w:t>
      </w:r>
      <w:r w:rsidRPr="00BC3C19">
        <w:rPr>
          <w:rFonts w:ascii="Times New Roman" w:hAnsi="Times New Roman"/>
          <w:sz w:val="24"/>
          <w:szCs w:val="24"/>
          <w:lang w:val="en-US"/>
        </w:rPr>
        <w:t>case of rangers in the protected area which were paid b</w:t>
      </w:r>
      <w:r w:rsidR="00280E8B" w:rsidRPr="00BC3C19">
        <w:rPr>
          <w:rFonts w:ascii="Times New Roman" w:hAnsi="Times New Roman"/>
          <w:sz w:val="24"/>
          <w:szCs w:val="24"/>
          <w:lang w:val="en-US"/>
        </w:rPr>
        <w:t>y</w:t>
      </w:r>
      <w:r w:rsidRPr="00BC3C19">
        <w:rPr>
          <w:rFonts w:ascii="Times New Roman" w:hAnsi="Times New Roman"/>
          <w:sz w:val="24"/>
          <w:szCs w:val="24"/>
          <w:lang w:val="en-US"/>
        </w:rPr>
        <w:t xml:space="preserve"> UNDP and not </w:t>
      </w:r>
      <w:r w:rsidRPr="00BC3C19">
        <w:rPr>
          <w:rFonts w:ascii="Times New Roman" w:hAnsi="Times New Roman"/>
          <w:sz w:val="24"/>
          <w:szCs w:val="24"/>
          <w:lang w:val="en-US"/>
        </w:rPr>
        <w:lastRenderedPageBreak/>
        <w:t>the Ministry highlighting the importance that the government should give to these areas management b</w:t>
      </w:r>
      <w:r w:rsidR="00280E8B" w:rsidRPr="00BC3C19">
        <w:rPr>
          <w:rFonts w:ascii="Times New Roman" w:hAnsi="Times New Roman"/>
          <w:sz w:val="24"/>
          <w:szCs w:val="24"/>
          <w:lang w:val="en-US"/>
        </w:rPr>
        <w:t>y</w:t>
      </w:r>
      <w:r w:rsidRPr="00BC3C19">
        <w:rPr>
          <w:rFonts w:ascii="Times New Roman" w:hAnsi="Times New Roman"/>
          <w:sz w:val="24"/>
          <w:szCs w:val="24"/>
          <w:lang w:val="en-US"/>
        </w:rPr>
        <w:t xml:space="preserve"> implementing real actions in the area </w:t>
      </w:r>
      <w:r w:rsidR="00280E8B" w:rsidRPr="00BC3C19">
        <w:rPr>
          <w:rFonts w:ascii="Times New Roman" w:hAnsi="Times New Roman"/>
          <w:sz w:val="24"/>
          <w:szCs w:val="24"/>
          <w:lang w:val="en-US"/>
        </w:rPr>
        <w:t>and by allocating more funds possible for the better management of the area.</w:t>
      </w:r>
      <w:r w:rsidR="005150AD" w:rsidRPr="00BC3C19">
        <w:rPr>
          <w:rFonts w:ascii="Times New Roman" w:hAnsi="Times New Roman"/>
          <w:sz w:val="24"/>
          <w:szCs w:val="24"/>
          <w:lang w:val="en-US"/>
        </w:rPr>
        <w:t xml:space="preserve"> </w:t>
      </w:r>
      <w:r w:rsidR="00280E8B" w:rsidRPr="00BC3C19">
        <w:rPr>
          <w:rFonts w:ascii="Times New Roman" w:hAnsi="Times New Roman"/>
          <w:sz w:val="24"/>
          <w:szCs w:val="24"/>
          <w:lang w:val="en-US"/>
        </w:rPr>
        <w:t>He pointed out the importance of sustainable structures which make more effective the real management of the protected areas.</w:t>
      </w:r>
      <w:r w:rsidR="000A1192" w:rsidRPr="00BC3C19">
        <w:rPr>
          <w:rFonts w:ascii="Times New Roman" w:hAnsi="Times New Roman"/>
          <w:sz w:val="24"/>
          <w:szCs w:val="24"/>
          <w:lang w:val="en-US"/>
        </w:rPr>
        <w:t xml:space="preserve"> </w:t>
      </w:r>
      <w:r w:rsidR="00280E8B" w:rsidRPr="00BC3C19">
        <w:rPr>
          <w:rFonts w:ascii="Times New Roman" w:hAnsi="Times New Roman"/>
          <w:sz w:val="24"/>
          <w:szCs w:val="24"/>
          <w:lang w:val="en-US"/>
        </w:rPr>
        <w:t>He also mentioned some concrete actions which play an important role in the protected areas, as</w:t>
      </w:r>
      <w:r w:rsidR="000A1192" w:rsidRPr="00BC3C19">
        <w:rPr>
          <w:rFonts w:ascii="Times New Roman" w:hAnsi="Times New Roman"/>
          <w:sz w:val="24"/>
          <w:szCs w:val="24"/>
          <w:lang w:val="en-US"/>
        </w:rPr>
        <w:t xml:space="preserve">: </w:t>
      </w:r>
      <w:r w:rsidR="00280E8B" w:rsidRPr="00BC3C19">
        <w:rPr>
          <w:rFonts w:ascii="Times New Roman" w:hAnsi="Times New Roman"/>
          <w:sz w:val="24"/>
          <w:szCs w:val="24"/>
          <w:lang w:val="en-US"/>
        </w:rPr>
        <w:t>establishment of the Information center</w:t>
      </w:r>
      <w:r w:rsidR="000A1192" w:rsidRPr="00BC3C19">
        <w:rPr>
          <w:rFonts w:ascii="Times New Roman" w:hAnsi="Times New Roman"/>
          <w:sz w:val="24"/>
          <w:szCs w:val="24"/>
          <w:lang w:val="en-US"/>
        </w:rPr>
        <w:t>;</w:t>
      </w:r>
      <w:r w:rsidR="00280E8B" w:rsidRPr="00BC3C19">
        <w:rPr>
          <w:rFonts w:ascii="Times New Roman" w:hAnsi="Times New Roman"/>
          <w:sz w:val="24"/>
          <w:szCs w:val="24"/>
          <w:lang w:val="en-US"/>
        </w:rPr>
        <w:t xml:space="preserve"> any intervention for building a small </w:t>
      </w:r>
      <w:r w:rsidR="00BC3C19" w:rsidRPr="00BC3C19">
        <w:rPr>
          <w:rFonts w:ascii="Times New Roman" w:hAnsi="Times New Roman"/>
          <w:sz w:val="24"/>
          <w:szCs w:val="24"/>
          <w:lang w:val="en-US"/>
        </w:rPr>
        <w:t>quay;</w:t>
      </w:r>
      <w:r w:rsidR="000A1192" w:rsidRPr="00BC3C19">
        <w:rPr>
          <w:rFonts w:ascii="Times New Roman" w:hAnsi="Times New Roman"/>
          <w:sz w:val="24"/>
          <w:szCs w:val="24"/>
          <w:lang w:val="en-US"/>
        </w:rPr>
        <w:t xml:space="preserve"> </w:t>
      </w:r>
      <w:r w:rsidR="00280E8B" w:rsidRPr="00BC3C19">
        <w:rPr>
          <w:rFonts w:ascii="Times New Roman" w:hAnsi="Times New Roman"/>
          <w:sz w:val="24"/>
          <w:szCs w:val="24"/>
          <w:lang w:val="en-US"/>
        </w:rPr>
        <w:t>establishment of a diving center and preparation of a diving regulation.</w:t>
      </w:r>
    </w:p>
    <w:p w:rsidR="00D77AA2" w:rsidRPr="00BC3C19" w:rsidRDefault="00D77AA2">
      <w:pPr>
        <w:spacing w:after="0"/>
        <w:jc w:val="both"/>
        <w:rPr>
          <w:rFonts w:ascii="Times New Roman" w:hAnsi="Times New Roman"/>
          <w:sz w:val="24"/>
          <w:szCs w:val="24"/>
          <w:lang w:val="en-US"/>
        </w:rPr>
      </w:pPr>
    </w:p>
    <w:p w:rsidR="001E683A" w:rsidRPr="00BC3C19" w:rsidRDefault="0086550C">
      <w:pPr>
        <w:spacing w:after="0"/>
        <w:jc w:val="both"/>
        <w:rPr>
          <w:rFonts w:ascii="Times New Roman" w:hAnsi="Times New Roman"/>
          <w:sz w:val="24"/>
          <w:szCs w:val="24"/>
          <w:lang w:val="en-US"/>
        </w:rPr>
      </w:pPr>
      <w:r w:rsidRPr="00BC3C19">
        <w:rPr>
          <w:rFonts w:ascii="Times New Roman" w:hAnsi="Times New Roman"/>
          <w:sz w:val="24"/>
          <w:szCs w:val="24"/>
          <w:lang w:val="en-US"/>
        </w:rPr>
        <w:t xml:space="preserve">Afterwards, </w:t>
      </w:r>
      <w:proofErr w:type="spellStart"/>
      <w:r w:rsidRPr="00BC3C19">
        <w:rPr>
          <w:rFonts w:ascii="Times New Roman" w:hAnsi="Times New Roman"/>
          <w:i/>
          <w:sz w:val="24"/>
          <w:szCs w:val="24"/>
          <w:lang w:val="en-US"/>
        </w:rPr>
        <w:t>Mr</w:t>
      </w:r>
      <w:r w:rsidR="004204E2" w:rsidRPr="00BC3C19">
        <w:rPr>
          <w:rFonts w:ascii="Times New Roman" w:hAnsi="Times New Roman"/>
          <w:i/>
          <w:sz w:val="24"/>
          <w:szCs w:val="24"/>
          <w:lang w:val="en-US"/>
        </w:rPr>
        <w:t>.Genti</w:t>
      </w:r>
      <w:proofErr w:type="spellEnd"/>
      <w:r w:rsidR="004204E2" w:rsidRPr="00BC3C19">
        <w:rPr>
          <w:rFonts w:ascii="Times New Roman" w:hAnsi="Times New Roman"/>
          <w:i/>
          <w:sz w:val="24"/>
          <w:szCs w:val="24"/>
          <w:lang w:val="en-US"/>
        </w:rPr>
        <w:t xml:space="preserve"> </w:t>
      </w:r>
      <w:proofErr w:type="spellStart"/>
      <w:r w:rsidR="004204E2" w:rsidRPr="00BC3C19">
        <w:rPr>
          <w:rFonts w:ascii="Times New Roman" w:hAnsi="Times New Roman"/>
          <w:i/>
          <w:sz w:val="24"/>
          <w:szCs w:val="24"/>
          <w:lang w:val="en-US"/>
        </w:rPr>
        <w:t>Kromidha</w:t>
      </w:r>
      <w:proofErr w:type="spellEnd"/>
      <w:r w:rsidR="004204E2" w:rsidRPr="00BC3C19">
        <w:rPr>
          <w:rFonts w:ascii="Times New Roman" w:hAnsi="Times New Roman"/>
          <w:sz w:val="24"/>
          <w:szCs w:val="24"/>
          <w:lang w:val="en-US"/>
        </w:rPr>
        <w:t>,</w:t>
      </w:r>
      <w:r w:rsidR="000A1192" w:rsidRPr="00BC3C19">
        <w:rPr>
          <w:rFonts w:ascii="Times New Roman" w:hAnsi="Times New Roman"/>
          <w:sz w:val="24"/>
          <w:szCs w:val="24"/>
          <w:lang w:val="en-US"/>
        </w:rPr>
        <w:t xml:space="preserve"> </w:t>
      </w:r>
      <w:r w:rsidR="004D7FE9" w:rsidRPr="00BC3C19">
        <w:rPr>
          <w:rFonts w:ascii="Times New Roman" w:hAnsi="Times New Roman"/>
          <w:sz w:val="24"/>
          <w:szCs w:val="24"/>
          <w:lang w:val="en-US"/>
        </w:rPr>
        <w:t>INCAs</w:t>
      </w:r>
      <w:r w:rsidRPr="00BC3C19">
        <w:rPr>
          <w:rFonts w:ascii="Times New Roman" w:hAnsi="Times New Roman"/>
          <w:sz w:val="24"/>
          <w:szCs w:val="24"/>
          <w:lang w:val="en-US"/>
        </w:rPr>
        <w:t xml:space="preserve"> expert made an interesting presentation of the whole process of Management plan development in collaboration with </w:t>
      </w:r>
      <w:r w:rsidR="004D7FE9" w:rsidRPr="00BC3C19">
        <w:rPr>
          <w:rFonts w:ascii="Times New Roman" w:hAnsi="Times New Roman"/>
          <w:sz w:val="24"/>
          <w:szCs w:val="24"/>
          <w:lang w:val="en-US"/>
        </w:rPr>
        <w:t>WW</w:t>
      </w:r>
      <w:r w:rsidR="001E683A" w:rsidRPr="00BC3C19">
        <w:rPr>
          <w:rFonts w:ascii="Times New Roman" w:hAnsi="Times New Roman"/>
          <w:sz w:val="24"/>
          <w:szCs w:val="24"/>
          <w:lang w:val="en-US"/>
        </w:rPr>
        <w:t>F</w:t>
      </w:r>
      <w:r w:rsidR="004D7FE9" w:rsidRPr="00BC3C19">
        <w:rPr>
          <w:rFonts w:ascii="Times New Roman" w:hAnsi="Times New Roman"/>
          <w:sz w:val="24"/>
          <w:szCs w:val="24"/>
          <w:lang w:val="en-US"/>
        </w:rPr>
        <w:t xml:space="preserve"> </w:t>
      </w:r>
      <w:r w:rsidRPr="00BC3C19">
        <w:rPr>
          <w:rFonts w:ascii="Times New Roman" w:hAnsi="Times New Roman"/>
          <w:sz w:val="24"/>
          <w:szCs w:val="24"/>
          <w:lang w:val="en-US"/>
        </w:rPr>
        <w:t xml:space="preserve">which has a long successful experience in development of PAs management plans. He mentioned the hearings with the interest groups, </w:t>
      </w:r>
      <w:r w:rsidR="00903A2A" w:rsidRPr="00BC3C19">
        <w:rPr>
          <w:rFonts w:ascii="Times New Roman" w:hAnsi="Times New Roman"/>
          <w:sz w:val="24"/>
          <w:szCs w:val="24"/>
          <w:lang w:val="en-US"/>
        </w:rPr>
        <w:t>identifications of risks, threats and problems in the area as well as the relation between them and the special natural values of the area human interventions impact and provided a detailed list of priority actions to be accomplished in the area</w:t>
      </w:r>
      <w:r w:rsidR="001E683A" w:rsidRPr="00BC3C19">
        <w:rPr>
          <w:rFonts w:ascii="Times New Roman" w:hAnsi="Times New Roman"/>
          <w:sz w:val="24"/>
          <w:szCs w:val="24"/>
          <w:lang w:val="en-US"/>
        </w:rPr>
        <w:t xml:space="preserve">. </w:t>
      </w:r>
      <w:r w:rsidR="00903A2A" w:rsidRPr="00BC3C19">
        <w:rPr>
          <w:rFonts w:ascii="Times New Roman" w:hAnsi="Times New Roman"/>
          <w:sz w:val="24"/>
          <w:szCs w:val="24"/>
          <w:lang w:val="en-US"/>
        </w:rPr>
        <w:t>After that presentation</w:t>
      </w:r>
      <w:r w:rsidR="00903A2A" w:rsidRPr="00BC3C19">
        <w:rPr>
          <w:rFonts w:ascii="Times New Roman" w:hAnsi="Times New Roman"/>
          <w:i/>
          <w:sz w:val="24"/>
          <w:szCs w:val="24"/>
          <w:lang w:val="en-US"/>
        </w:rPr>
        <w:t xml:space="preserve"> </w:t>
      </w:r>
      <w:proofErr w:type="spellStart"/>
      <w:r w:rsidR="00903A2A" w:rsidRPr="00BC3C19">
        <w:rPr>
          <w:rFonts w:ascii="Times New Roman" w:hAnsi="Times New Roman"/>
          <w:i/>
          <w:sz w:val="24"/>
          <w:szCs w:val="24"/>
          <w:lang w:val="en-US"/>
        </w:rPr>
        <w:t>Mr</w:t>
      </w:r>
      <w:r w:rsidR="001E683A" w:rsidRPr="00BC3C19">
        <w:rPr>
          <w:rFonts w:ascii="Times New Roman" w:hAnsi="Times New Roman"/>
          <w:i/>
          <w:sz w:val="24"/>
          <w:szCs w:val="24"/>
          <w:lang w:val="en-US"/>
        </w:rPr>
        <w:t>.Sulce</w:t>
      </w:r>
      <w:proofErr w:type="spellEnd"/>
      <w:r w:rsidR="001E683A" w:rsidRPr="00BC3C19">
        <w:rPr>
          <w:rFonts w:ascii="Times New Roman" w:hAnsi="Times New Roman"/>
          <w:sz w:val="24"/>
          <w:szCs w:val="24"/>
          <w:lang w:val="en-US"/>
        </w:rPr>
        <w:t xml:space="preserve"> </w:t>
      </w:r>
      <w:r w:rsidR="00903A2A" w:rsidRPr="00BC3C19">
        <w:rPr>
          <w:rFonts w:ascii="Times New Roman" w:hAnsi="Times New Roman"/>
          <w:sz w:val="24"/>
          <w:szCs w:val="24"/>
          <w:lang w:val="en-US"/>
        </w:rPr>
        <w:t xml:space="preserve">articulated another concern on whether the government has made any decision on the </w:t>
      </w:r>
      <w:proofErr w:type="spellStart"/>
      <w:r w:rsidR="00903A2A" w:rsidRPr="00BC3C19">
        <w:rPr>
          <w:rFonts w:ascii="Times New Roman" w:hAnsi="Times New Roman"/>
          <w:sz w:val="24"/>
          <w:szCs w:val="24"/>
          <w:lang w:val="en-US"/>
        </w:rPr>
        <w:t>Sazani</w:t>
      </w:r>
      <w:proofErr w:type="spellEnd"/>
      <w:r w:rsidR="00903A2A" w:rsidRPr="00BC3C19">
        <w:rPr>
          <w:rFonts w:ascii="Times New Roman" w:hAnsi="Times New Roman"/>
          <w:sz w:val="24"/>
          <w:szCs w:val="24"/>
          <w:lang w:val="en-US"/>
        </w:rPr>
        <w:t xml:space="preserve"> island destination</w:t>
      </w:r>
      <w:r w:rsidR="001E683A" w:rsidRPr="00BC3C19">
        <w:rPr>
          <w:rFonts w:ascii="Times New Roman" w:hAnsi="Times New Roman"/>
          <w:sz w:val="24"/>
          <w:szCs w:val="24"/>
          <w:lang w:val="en-US"/>
        </w:rPr>
        <w:t xml:space="preserve">: </w:t>
      </w:r>
      <w:r w:rsidR="00903A2A" w:rsidRPr="00BC3C19">
        <w:rPr>
          <w:rFonts w:ascii="Times New Roman" w:hAnsi="Times New Roman"/>
          <w:sz w:val="24"/>
          <w:szCs w:val="24"/>
          <w:lang w:val="en-US"/>
        </w:rPr>
        <w:t>military or touristic</w:t>
      </w:r>
      <w:r w:rsidR="001E683A" w:rsidRPr="00BC3C19">
        <w:rPr>
          <w:rFonts w:ascii="Times New Roman" w:hAnsi="Times New Roman"/>
          <w:sz w:val="24"/>
          <w:szCs w:val="24"/>
          <w:lang w:val="en-US"/>
        </w:rPr>
        <w:t>.</w:t>
      </w:r>
      <w:r w:rsidR="00D77AA2" w:rsidRPr="00BC3C19">
        <w:rPr>
          <w:rFonts w:ascii="Times New Roman" w:hAnsi="Times New Roman"/>
          <w:sz w:val="24"/>
          <w:szCs w:val="24"/>
          <w:lang w:val="en-US"/>
        </w:rPr>
        <w:t xml:space="preserve"> </w:t>
      </w:r>
      <w:r w:rsidR="00903A2A" w:rsidRPr="00BC3C19">
        <w:rPr>
          <w:rFonts w:ascii="Times New Roman" w:hAnsi="Times New Roman"/>
          <w:i/>
          <w:sz w:val="24"/>
          <w:szCs w:val="24"/>
          <w:lang w:val="en-US"/>
        </w:rPr>
        <w:t>Mr</w:t>
      </w:r>
      <w:r w:rsidR="001E683A" w:rsidRPr="00BC3C19">
        <w:rPr>
          <w:rFonts w:ascii="Times New Roman" w:hAnsi="Times New Roman"/>
          <w:i/>
          <w:sz w:val="24"/>
          <w:szCs w:val="24"/>
          <w:lang w:val="en-US"/>
        </w:rPr>
        <w:t xml:space="preserve">. </w:t>
      </w:r>
      <w:proofErr w:type="spellStart"/>
      <w:r w:rsidR="001E683A" w:rsidRPr="00BC3C19">
        <w:rPr>
          <w:rFonts w:ascii="Times New Roman" w:hAnsi="Times New Roman"/>
          <w:i/>
          <w:sz w:val="24"/>
          <w:szCs w:val="24"/>
          <w:lang w:val="en-US"/>
        </w:rPr>
        <w:t>Kromidha</w:t>
      </w:r>
      <w:proofErr w:type="spellEnd"/>
      <w:r w:rsidR="001E683A" w:rsidRPr="00BC3C19">
        <w:rPr>
          <w:rFonts w:ascii="Times New Roman" w:hAnsi="Times New Roman"/>
          <w:sz w:val="24"/>
          <w:szCs w:val="24"/>
          <w:lang w:val="en-US"/>
        </w:rPr>
        <w:t xml:space="preserve"> r</w:t>
      </w:r>
      <w:r w:rsidR="00903A2A" w:rsidRPr="00BC3C19">
        <w:rPr>
          <w:rFonts w:ascii="Times New Roman" w:hAnsi="Times New Roman"/>
          <w:sz w:val="24"/>
          <w:szCs w:val="24"/>
          <w:lang w:val="en-US"/>
        </w:rPr>
        <w:t xml:space="preserve">eminded the fact that the proclaimed protected area includes only the marine part and not the terrestrial one thus stressing the importance of reconfiguring the PA surface for including terrestrial spaces as well. </w:t>
      </w:r>
    </w:p>
    <w:p w:rsidR="00A65A07" w:rsidRPr="00BC3C19" w:rsidRDefault="00A65A07">
      <w:pPr>
        <w:spacing w:after="0"/>
        <w:jc w:val="both"/>
        <w:rPr>
          <w:rFonts w:ascii="Times New Roman" w:hAnsi="Times New Roman"/>
          <w:sz w:val="24"/>
          <w:szCs w:val="24"/>
          <w:lang w:val="en-US"/>
        </w:rPr>
      </w:pPr>
    </w:p>
    <w:p w:rsidR="00304BA4" w:rsidRPr="00BC3C19" w:rsidRDefault="00CE79FA">
      <w:pPr>
        <w:spacing w:after="0"/>
        <w:jc w:val="both"/>
        <w:rPr>
          <w:rFonts w:ascii="Times New Roman" w:hAnsi="Times New Roman"/>
          <w:sz w:val="24"/>
          <w:szCs w:val="24"/>
          <w:lang w:val="en-US"/>
        </w:rPr>
      </w:pPr>
      <w:r w:rsidRPr="00BC3C19">
        <w:rPr>
          <w:rFonts w:ascii="Times New Roman" w:hAnsi="Times New Roman"/>
          <w:sz w:val="24"/>
          <w:szCs w:val="24"/>
          <w:lang w:val="en-US"/>
        </w:rPr>
        <w:t xml:space="preserve">With reference to the process of preparation and approval of the management plans </w:t>
      </w:r>
      <w:r w:rsidR="00900D51" w:rsidRPr="00BC3C19">
        <w:rPr>
          <w:rFonts w:ascii="Times New Roman" w:hAnsi="Times New Roman"/>
          <w:sz w:val="24"/>
          <w:szCs w:val="24"/>
          <w:lang w:val="en-US"/>
        </w:rPr>
        <w:t xml:space="preserve">for the protected areas, </w:t>
      </w:r>
      <w:proofErr w:type="spellStart"/>
      <w:r w:rsidR="00900D51" w:rsidRPr="00BC3C19">
        <w:rPr>
          <w:rFonts w:ascii="Times New Roman" w:hAnsi="Times New Roman"/>
          <w:i/>
          <w:sz w:val="24"/>
          <w:szCs w:val="24"/>
          <w:lang w:val="en-US"/>
        </w:rPr>
        <w:t>Mr</w:t>
      </w:r>
      <w:r w:rsidR="00900D51" w:rsidRPr="00BC3C19">
        <w:rPr>
          <w:rFonts w:ascii="Times New Roman" w:hAnsi="Times New Roman"/>
          <w:sz w:val="24"/>
          <w:szCs w:val="24"/>
          <w:lang w:val="en-US"/>
        </w:rPr>
        <w:t>.</w:t>
      </w:r>
      <w:r w:rsidR="00304BA4" w:rsidRPr="00BC3C19">
        <w:rPr>
          <w:rFonts w:ascii="Times New Roman" w:hAnsi="Times New Roman"/>
          <w:i/>
          <w:sz w:val="24"/>
          <w:szCs w:val="24"/>
          <w:lang w:val="en-US"/>
        </w:rPr>
        <w:t>Halimi</w:t>
      </w:r>
      <w:proofErr w:type="spellEnd"/>
      <w:r w:rsidR="00304BA4" w:rsidRPr="00BC3C19">
        <w:rPr>
          <w:rFonts w:ascii="Times New Roman" w:hAnsi="Times New Roman"/>
          <w:sz w:val="24"/>
          <w:szCs w:val="24"/>
          <w:lang w:val="en-US"/>
        </w:rPr>
        <w:t xml:space="preserve"> </w:t>
      </w:r>
      <w:r w:rsidR="00900D51" w:rsidRPr="00BC3C19">
        <w:rPr>
          <w:rFonts w:ascii="Times New Roman" w:hAnsi="Times New Roman"/>
          <w:sz w:val="24"/>
          <w:szCs w:val="24"/>
          <w:lang w:val="en-US"/>
        </w:rPr>
        <w:t>stated that unfortunately in some cases the management plans prepared has needed revision</w:t>
      </w:r>
      <w:r w:rsidR="00304BA4" w:rsidRPr="00BC3C19">
        <w:rPr>
          <w:rFonts w:ascii="Times New Roman" w:hAnsi="Times New Roman"/>
          <w:sz w:val="24"/>
          <w:szCs w:val="24"/>
          <w:lang w:val="en-US"/>
        </w:rPr>
        <w:t>;</w:t>
      </w:r>
      <w:r w:rsidR="00900D51" w:rsidRPr="00BC3C19">
        <w:rPr>
          <w:rFonts w:ascii="Times New Roman" w:hAnsi="Times New Roman"/>
          <w:sz w:val="24"/>
          <w:szCs w:val="24"/>
          <w:lang w:val="en-US"/>
        </w:rPr>
        <w:t xml:space="preserve"> so in this context it is important that management plans be realistic, so in this context the management plan prepared for the PA</w:t>
      </w:r>
      <w:r w:rsidR="00304BA4" w:rsidRPr="00BC3C19">
        <w:rPr>
          <w:rFonts w:ascii="Times New Roman" w:hAnsi="Times New Roman"/>
          <w:sz w:val="24"/>
          <w:szCs w:val="24"/>
          <w:lang w:val="en-US"/>
        </w:rPr>
        <w:t xml:space="preserve"> </w:t>
      </w:r>
      <w:proofErr w:type="spellStart"/>
      <w:r w:rsidR="00304BA4" w:rsidRPr="00BC3C19">
        <w:rPr>
          <w:rFonts w:ascii="Times New Roman" w:hAnsi="Times New Roman"/>
          <w:sz w:val="24"/>
          <w:szCs w:val="24"/>
          <w:lang w:val="en-US"/>
        </w:rPr>
        <w:t>K</w:t>
      </w:r>
      <w:r w:rsidR="00900D51" w:rsidRPr="00BC3C19">
        <w:rPr>
          <w:rFonts w:ascii="Times New Roman" w:hAnsi="Times New Roman"/>
          <w:sz w:val="24"/>
          <w:szCs w:val="24"/>
          <w:lang w:val="en-US"/>
        </w:rPr>
        <w:t>araburun</w:t>
      </w:r>
      <w:proofErr w:type="spellEnd"/>
      <w:r w:rsidR="00900D51" w:rsidRPr="00BC3C19">
        <w:rPr>
          <w:rFonts w:ascii="Times New Roman" w:hAnsi="Times New Roman"/>
          <w:sz w:val="24"/>
          <w:szCs w:val="24"/>
          <w:lang w:val="en-US"/>
        </w:rPr>
        <w:t xml:space="preserve"> </w:t>
      </w:r>
      <w:proofErr w:type="spellStart"/>
      <w:r w:rsidR="00304BA4" w:rsidRPr="00BC3C19">
        <w:rPr>
          <w:rFonts w:ascii="Times New Roman" w:hAnsi="Times New Roman"/>
          <w:sz w:val="24"/>
          <w:szCs w:val="24"/>
          <w:lang w:val="en-US"/>
        </w:rPr>
        <w:t>S</w:t>
      </w:r>
      <w:r w:rsidR="00900D51" w:rsidRPr="00BC3C19">
        <w:rPr>
          <w:rFonts w:ascii="Times New Roman" w:hAnsi="Times New Roman"/>
          <w:sz w:val="24"/>
          <w:szCs w:val="24"/>
          <w:lang w:val="en-US"/>
        </w:rPr>
        <w:t>azan</w:t>
      </w:r>
      <w:proofErr w:type="spellEnd"/>
      <w:r w:rsidR="00304BA4" w:rsidRPr="00BC3C19">
        <w:rPr>
          <w:rFonts w:ascii="Times New Roman" w:hAnsi="Times New Roman"/>
          <w:sz w:val="24"/>
          <w:szCs w:val="24"/>
          <w:lang w:val="en-US"/>
        </w:rPr>
        <w:t xml:space="preserve"> </w:t>
      </w:r>
      <w:r w:rsidR="00900D51" w:rsidRPr="00BC3C19">
        <w:rPr>
          <w:rFonts w:ascii="Times New Roman" w:hAnsi="Times New Roman"/>
          <w:sz w:val="24"/>
          <w:szCs w:val="24"/>
          <w:lang w:val="en-US"/>
        </w:rPr>
        <w:t xml:space="preserve">seem to be closer to implementation possibilities. </w:t>
      </w:r>
    </w:p>
    <w:p w:rsidR="00D77AA2" w:rsidRPr="00BC3C19" w:rsidRDefault="00D77AA2">
      <w:pPr>
        <w:spacing w:after="0"/>
        <w:jc w:val="both"/>
        <w:rPr>
          <w:rFonts w:ascii="Times New Roman" w:hAnsi="Times New Roman"/>
          <w:sz w:val="24"/>
          <w:szCs w:val="24"/>
          <w:lang w:val="en-US"/>
        </w:rPr>
      </w:pPr>
    </w:p>
    <w:p w:rsidR="00B06E9F" w:rsidRPr="00BC3C19" w:rsidRDefault="007A54CB">
      <w:pPr>
        <w:spacing w:after="0"/>
        <w:jc w:val="both"/>
        <w:rPr>
          <w:rFonts w:ascii="Times New Roman" w:hAnsi="Times New Roman"/>
          <w:sz w:val="24"/>
          <w:szCs w:val="24"/>
          <w:lang w:val="en-US"/>
        </w:rPr>
      </w:pPr>
      <w:r w:rsidRPr="00BC3C19">
        <w:rPr>
          <w:rFonts w:ascii="Times New Roman" w:hAnsi="Times New Roman"/>
          <w:sz w:val="24"/>
          <w:szCs w:val="24"/>
          <w:lang w:val="en-US"/>
        </w:rPr>
        <w:t xml:space="preserve">Looking again to the issue of PAs better management </w:t>
      </w:r>
      <w:proofErr w:type="spellStart"/>
      <w:r w:rsidRPr="00BC3C19">
        <w:rPr>
          <w:rFonts w:ascii="Times New Roman" w:hAnsi="Times New Roman"/>
          <w:i/>
          <w:sz w:val="24"/>
          <w:szCs w:val="24"/>
          <w:lang w:val="en-US"/>
        </w:rPr>
        <w:t>Mr</w:t>
      </w:r>
      <w:r w:rsidR="00B06E9F" w:rsidRPr="00BC3C19">
        <w:rPr>
          <w:rFonts w:ascii="Times New Roman" w:hAnsi="Times New Roman"/>
          <w:i/>
          <w:sz w:val="24"/>
          <w:szCs w:val="24"/>
          <w:lang w:val="en-US"/>
        </w:rPr>
        <w:t>.Dedej</w:t>
      </w:r>
      <w:proofErr w:type="spellEnd"/>
      <w:r w:rsidR="00B06E9F" w:rsidRPr="00BC3C19">
        <w:rPr>
          <w:rFonts w:ascii="Times New Roman" w:hAnsi="Times New Roman"/>
          <w:sz w:val="24"/>
          <w:szCs w:val="24"/>
          <w:lang w:val="en-US"/>
        </w:rPr>
        <w:t xml:space="preserve"> </w:t>
      </w:r>
      <w:r w:rsidRPr="00BC3C19">
        <w:rPr>
          <w:rFonts w:ascii="Times New Roman" w:hAnsi="Times New Roman"/>
          <w:sz w:val="24"/>
          <w:szCs w:val="24"/>
          <w:lang w:val="en-US"/>
        </w:rPr>
        <w:t xml:space="preserve">referred to </w:t>
      </w:r>
      <w:proofErr w:type="spellStart"/>
      <w:r w:rsidRPr="00BC3C19">
        <w:rPr>
          <w:rFonts w:ascii="Times New Roman" w:hAnsi="Times New Roman"/>
          <w:sz w:val="24"/>
          <w:szCs w:val="24"/>
          <w:lang w:val="en-US"/>
        </w:rPr>
        <w:t>D</w:t>
      </w:r>
      <w:r w:rsidR="002158DC" w:rsidRPr="00BC3C19">
        <w:rPr>
          <w:rFonts w:ascii="Times New Roman" w:hAnsi="Times New Roman"/>
          <w:sz w:val="24"/>
          <w:szCs w:val="24"/>
          <w:lang w:val="en-US"/>
        </w:rPr>
        <w:t>ivjak</w:t>
      </w:r>
      <w:r w:rsidRPr="00BC3C19">
        <w:rPr>
          <w:rFonts w:ascii="Times New Roman" w:hAnsi="Times New Roman"/>
          <w:sz w:val="24"/>
          <w:szCs w:val="24"/>
          <w:lang w:val="en-US"/>
        </w:rPr>
        <w:t>a</w:t>
      </w:r>
      <w:proofErr w:type="spellEnd"/>
      <w:r w:rsidRPr="00BC3C19">
        <w:rPr>
          <w:rFonts w:ascii="Times New Roman" w:hAnsi="Times New Roman"/>
          <w:sz w:val="24"/>
          <w:szCs w:val="24"/>
          <w:lang w:val="en-US"/>
        </w:rPr>
        <w:t xml:space="preserve"> case noting that when there is real commitment there are achievements even if financial support is not optimal. He emphasized the importance of the balance between the environmental and economic interests of the area and interest groups, as well as the government objectives </w:t>
      </w:r>
      <w:r w:rsidR="003852C7" w:rsidRPr="00BC3C19">
        <w:rPr>
          <w:rFonts w:ascii="Times New Roman" w:hAnsi="Times New Roman"/>
          <w:sz w:val="24"/>
          <w:szCs w:val="24"/>
          <w:lang w:val="en-US"/>
        </w:rPr>
        <w:t xml:space="preserve">and possibilities for accomplishing as many of them. In the meantime the community should be active part of the management process, while the staff should have maximum </w:t>
      </w:r>
      <w:r w:rsidR="009F1A45" w:rsidRPr="00BC3C19">
        <w:rPr>
          <w:rFonts w:ascii="Times New Roman" w:hAnsi="Times New Roman"/>
          <w:sz w:val="24"/>
          <w:szCs w:val="24"/>
          <w:lang w:val="en-US"/>
        </w:rPr>
        <w:t>devotion for</w:t>
      </w:r>
      <w:r w:rsidR="003852C7" w:rsidRPr="00BC3C19">
        <w:rPr>
          <w:rFonts w:ascii="Times New Roman" w:hAnsi="Times New Roman"/>
          <w:sz w:val="24"/>
          <w:szCs w:val="24"/>
          <w:lang w:val="en-US"/>
        </w:rPr>
        <w:t xml:space="preserve"> better accomplishing the objectives. </w:t>
      </w:r>
    </w:p>
    <w:p w:rsidR="00D77AA2" w:rsidRPr="00BC3C19" w:rsidRDefault="00D77AA2">
      <w:pPr>
        <w:spacing w:after="0"/>
        <w:jc w:val="both"/>
        <w:rPr>
          <w:rFonts w:ascii="Times New Roman" w:hAnsi="Times New Roman"/>
          <w:sz w:val="24"/>
          <w:szCs w:val="24"/>
          <w:lang w:val="en-US"/>
        </w:rPr>
      </w:pPr>
    </w:p>
    <w:p w:rsidR="004C4937" w:rsidRPr="00BC3C19" w:rsidRDefault="003852C7" w:rsidP="00D77AA2">
      <w:pPr>
        <w:spacing w:after="0"/>
        <w:jc w:val="both"/>
        <w:rPr>
          <w:rFonts w:ascii="Times New Roman" w:hAnsi="Times New Roman"/>
          <w:sz w:val="24"/>
          <w:szCs w:val="24"/>
          <w:lang w:val="en-US"/>
        </w:rPr>
      </w:pPr>
      <w:proofErr w:type="spellStart"/>
      <w:r w:rsidRPr="00BC3C19">
        <w:rPr>
          <w:rFonts w:ascii="Times New Roman" w:hAnsi="Times New Roman"/>
          <w:i/>
          <w:sz w:val="24"/>
          <w:szCs w:val="24"/>
          <w:lang w:val="en-US"/>
        </w:rPr>
        <w:t>Mr</w:t>
      </w:r>
      <w:r w:rsidR="004C4937" w:rsidRPr="00BC3C19">
        <w:rPr>
          <w:rFonts w:ascii="Times New Roman" w:hAnsi="Times New Roman"/>
          <w:i/>
          <w:sz w:val="24"/>
          <w:szCs w:val="24"/>
          <w:lang w:val="en-US"/>
        </w:rPr>
        <w:t>.Nihat</w:t>
      </w:r>
      <w:proofErr w:type="spellEnd"/>
      <w:r w:rsidR="004C4937" w:rsidRPr="00BC3C19">
        <w:rPr>
          <w:rFonts w:ascii="Times New Roman" w:hAnsi="Times New Roman"/>
          <w:i/>
          <w:sz w:val="24"/>
          <w:szCs w:val="24"/>
          <w:lang w:val="en-US"/>
        </w:rPr>
        <w:t xml:space="preserve"> </w:t>
      </w:r>
      <w:proofErr w:type="spellStart"/>
      <w:r w:rsidR="004C4937" w:rsidRPr="00BC3C19">
        <w:rPr>
          <w:rFonts w:ascii="Times New Roman" w:hAnsi="Times New Roman"/>
          <w:i/>
          <w:sz w:val="24"/>
          <w:szCs w:val="24"/>
          <w:lang w:val="en-US"/>
        </w:rPr>
        <w:t>Dragoti</w:t>
      </w:r>
      <w:proofErr w:type="spellEnd"/>
      <w:r w:rsidR="004C4937" w:rsidRPr="00BC3C19">
        <w:rPr>
          <w:rFonts w:ascii="Times New Roman" w:hAnsi="Times New Roman"/>
          <w:sz w:val="24"/>
          <w:szCs w:val="24"/>
          <w:lang w:val="en-US"/>
        </w:rPr>
        <w:t>, INCAs</w:t>
      </w:r>
      <w:r w:rsidRPr="00BC3C19">
        <w:rPr>
          <w:rFonts w:ascii="Times New Roman" w:hAnsi="Times New Roman"/>
          <w:sz w:val="24"/>
          <w:szCs w:val="24"/>
          <w:lang w:val="en-US"/>
        </w:rPr>
        <w:t xml:space="preserve"> representative stated that both management plans for </w:t>
      </w:r>
      <w:proofErr w:type="spellStart"/>
      <w:r w:rsidR="002158DC" w:rsidRPr="00BC3C19">
        <w:rPr>
          <w:rFonts w:ascii="Times New Roman" w:hAnsi="Times New Roman"/>
          <w:sz w:val="24"/>
          <w:szCs w:val="24"/>
          <w:lang w:val="en-US"/>
        </w:rPr>
        <w:t>Karaburun</w:t>
      </w:r>
      <w:proofErr w:type="spellEnd"/>
      <w:r w:rsidRPr="00BC3C19">
        <w:rPr>
          <w:rFonts w:ascii="Times New Roman" w:hAnsi="Times New Roman"/>
          <w:sz w:val="24"/>
          <w:szCs w:val="24"/>
          <w:lang w:val="en-US"/>
        </w:rPr>
        <w:t xml:space="preserve"> </w:t>
      </w:r>
      <w:r w:rsidR="009F1A45" w:rsidRPr="00BC3C19">
        <w:rPr>
          <w:rFonts w:ascii="Times New Roman" w:hAnsi="Times New Roman"/>
          <w:sz w:val="24"/>
          <w:szCs w:val="24"/>
          <w:lang w:val="en-US"/>
        </w:rPr>
        <w:t xml:space="preserve">and </w:t>
      </w:r>
      <w:proofErr w:type="spellStart"/>
      <w:r w:rsidR="009F1A45" w:rsidRPr="00BC3C19">
        <w:rPr>
          <w:rFonts w:ascii="Times New Roman" w:hAnsi="Times New Roman"/>
          <w:sz w:val="24"/>
          <w:szCs w:val="24"/>
          <w:lang w:val="en-US"/>
        </w:rPr>
        <w:t>Sazani</w:t>
      </w:r>
      <w:proofErr w:type="spellEnd"/>
      <w:r w:rsidRPr="00BC3C19">
        <w:rPr>
          <w:rFonts w:ascii="Times New Roman" w:hAnsi="Times New Roman"/>
          <w:sz w:val="24"/>
          <w:szCs w:val="24"/>
          <w:lang w:val="en-US"/>
        </w:rPr>
        <w:t xml:space="preserve"> </w:t>
      </w:r>
      <w:r w:rsidR="009F1A45" w:rsidRPr="00BC3C19">
        <w:rPr>
          <w:rFonts w:ascii="Times New Roman" w:hAnsi="Times New Roman"/>
          <w:sz w:val="24"/>
          <w:szCs w:val="24"/>
          <w:lang w:val="en-US"/>
        </w:rPr>
        <w:t>Island</w:t>
      </w:r>
      <w:r w:rsidRPr="00BC3C19">
        <w:rPr>
          <w:rFonts w:ascii="Times New Roman" w:hAnsi="Times New Roman"/>
          <w:sz w:val="24"/>
          <w:szCs w:val="24"/>
          <w:lang w:val="en-US"/>
        </w:rPr>
        <w:t xml:space="preserve"> should be integrated before submission to the </w:t>
      </w:r>
      <w:r w:rsidR="009F1A45" w:rsidRPr="00BC3C19">
        <w:rPr>
          <w:rFonts w:ascii="Times New Roman" w:hAnsi="Times New Roman"/>
          <w:sz w:val="24"/>
          <w:szCs w:val="24"/>
          <w:lang w:val="en-US"/>
        </w:rPr>
        <w:t>Ministry</w:t>
      </w:r>
      <w:r w:rsidRPr="00BC3C19">
        <w:rPr>
          <w:rFonts w:ascii="Times New Roman" w:hAnsi="Times New Roman"/>
          <w:sz w:val="24"/>
          <w:szCs w:val="24"/>
          <w:lang w:val="en-US"/>
        </w:rPr>
        <w:t xml:space="preserve"> of enviro</w:t>
      </w:r>
      <w:r w:rsidR="009F1A45" w:rsidRPr="00BC3C19">
        <w:rPr>
          <w:rFonts w:ascii="Times New Roman" w:hAnsi="Times New Roman"/>
          <w:sz w:val="24"/>
          <w:szCs w:val="24"/>
          <w:lang w:val="en-US"/>
        </w:rPr>
        <w:t>nmen</w:t>
      </w:r>
      <w:r w:rsidR="004C4937" w:rsidRPr="00BC3C19">
        <w:rPr>
          <w:rFonts w:ascii="Times New Roman" w:hAnsi="Times New Roman"/>
          <w:sz w:val="24"/>
          <w:szCs w:val="24"/>
          <w:lang w:val="en-US"/>
        </w:rPr>
        <w:t xml:space="preserve">t </w:t>
      </w:r>
      <w:r w:rsidR="009F1A45" w:rsidRPr="00BC3C19">
        <w:rPr>
          <w:rFonts w:ascii="Times New Roman" w:hAnsi="Times New Roman"/>
          <w:sz w:val="24"/>
          <w:szCs w:val="24"/>
          <w:lang w:val="en-US"/>
        </w:rPr>
        <w:t xml:space="preserve">for approval. He also mentioned that the military troops” have almost given up </w:t>
      </w:r>
      <w:proofErr w:type="spellStart"/>
      <w:r w:rsidR="004C4937" w:rsidRPr="00BC3C19">
        <w:rPr>
          <w:rFonts w:ascii="Times New Roman" w:hAnsi="Times New Roman"/>
          <w:sz w:val="24"/>
          <w:szCs w:val="24"/>
          <w:lang w:val="en-US"/>
        </w:rPr>
        <w:t>Sazani</w:t>
      </w:r>
      <w:proofErr w:type="spellEnd"/>
      <w:r w:rsidR="00BF61D7" w:rsidRPr="00BC3C19">
        <w:rPr>
          <w:rFonts w:ascii="Times New Roman" w:hAnsi="Times New Roman"/>
          <w:sz w:val="24"/>
          <w:szCs w:val="24"/>
          <w:lang w:val="en-US"/>
        </w:rPr>
        <w:t>” in</w:t>
      </w:r>
      <w:r w:rsidR="009F1A45" w:rsidRPr="00BC3C19">
        <w:rPr>
          <w:rFonts w:ascii="Times New Roman" w:hAnsi="Times New Roman"/>
          <w:sz w:val="24"/>
          <w:szCs w:val="24"/>
          <w:lang w:val="en-US"/>
        </w:rPr>
        <w:t xml:space="preserve"> this context he suggested the Ministry to be very careful for giving </w:t>
      </w:r>
      <w:proofErr w:type="spellStart"/>
      <w:r w:rsidR="009F1A45" w:rsidRPr="00BC3C19">
        <w:rPr>
          <w:rFonts w:ascii="Times New Roman" w:hAnsi="Times New Roman"/>
          <w:sz w:val="24"/>
          <w:szCs w:val="24"/>
          <w:lang w:val="en-US"/>
        </w:rPr>
        <w:t>Sazani</w:t>
      </w:r>
      <w:proofErr w:type="spellEnd"/>
      <w:r w:rsidR="009F1A45" w:rsidRPr="00BC3C19">
        <w:rPr>
          <w:rFonts w:ascii="Times New Roman" w:hAnsi="Times New Roman"/>
          <w:sz w:val="24"/>
          <w:szCs w:val="24"/>
          <w:lang w:val="en-US"/>
        </w:rPr>
        <w:t xml:space="preserve"> the right profile. He also </w:t>
      </w:r>
      <w:r w:rsidR="009F1A45" w:rsidRPr="00BC3C19">
        <w:rPr>
          <w:rFonts w:ascii="Times New Roman" w:hAnsi="Times New Roman"/>
          <w:sz w:val="24"/>
          <w:szCs w:val="24"/>
          <w:lang w:val="en-US"/>
        </w:rPr>
        <w:lastRenderedPageBreak/>
        <w:t xml:space="preserve">mentioned that having a small surface </w:t>
      </w:r>
      <w:proofErr w:type="spellStart"/>
      <w:r w:rsidR="009F1A45" w:rsidRPr="00BC3C19">
        <w:rPr>
          <w:rFonts w:ascii="Times New Roman" w:hAnsi="Times New Roman"/>
          <w:sz w:val="24"/>
          <w:szCs w:val="24"/>
          <w:lang w:val="en-US"/>
        </w:rPr>
        <w:t>Sazani</w:t>
      </w:r>
      <w:proofErr w:type="spellEnd"/>
      <w:r w:rsidR="009F1A45" w:rsidRPr="00BC3C19">
        <w:rPr>
          <w:rFonts w:ascii="Times New Roman" w:hAnsi="Times New Roman"/>
          <w:sz w:val="24"/>
          <w:szCs w:val="24"/>
          <w:lang w:val="en-US"/>
        </w:rPr>
        <w:t xml:space="preserve"> cannot be proclaimed a separate terrestrial protected area because does not meet the surface condition </w:t>
      </w:r>
      <w:r w:rsidR="004C4937" w:rsidRPr="00BC3C19">
        <w:rPr>
          <w:rFonts w:ascii="Times New Roman" w:hAnsi="Times New Roman"/>
          <w:sz w:val="24"/>
          <w:szCs w:val="24"/>
          <w:lang w:val="en-US"/>
        </w:rPr>
        <w:t xml:space="preserve">(&lt;500 ha. </w:t>
      </w:r>
      <w:r w:rsidR="009F1A45" w:rsidRPr="00BC3C19">
        <w:rPr>
          <w:rFonts w:ascii="Times New Roman" w:hAnsi="Times New Roman"/>
          <w:sz w:val="24"/>
          <w:szCs w:val="24"/>
          <w:lang w:val="en-US"/>
        </w:rPr>
        <w:t>Looking again to the concern that enlarging of PA surfaces is compromising the management level</w:t>
      </w:r>
      <w:r w:rsidR="00805D5A" w:rsidRPr="00BC3C19">
        <w:rPr>
          <w:rFonts w:ascii="Times New Roman" w:hAnsi="Times New Roman"/>
          <w:sz w:val="24"/>
          <w:szCs w:val="24"/>
          <w:lang w:val="en-US"/>
        </w:rPr>
        <w:t xml:space="preserve">, </w:t>
      </w:r>
      <w:r w:rsidR="009F1A45" w:rsidRPr="00BC3C19">
        <w:rPr>
          <w:rFonts w:ascii="Times New Roman" w:hAnsi="Times New Roman"/>
          <w:sz w:val="24"/>
          <w:szCs w:val="24"/>
          <w:lang w:val="en-US"/>
        </w:rPr>
        <w:t xml:space="preserve">he stressed that policies related to EU integration and biodiversity convention require that within </w:t>
      </w:r>
      <w:r w:rsidR="00805D5A" w:rsidRPr="00BC3C19">
        <w:rPr>
          <w:rFonts w:ascii="Times New Roman" w:hAnsi="Times New Roman"/>
          <w:sz w:val="24"/>
          <w:szCs w:val="24"/>
          <w:lang w:val="en-US"/>
        </w:rPr>
        <w:t xml:space="preserve"> 20</w:t>
      </w:r>
      <w:r w:rsidR="00D77AA2" w:rsidRPr="00BC3C19">
        <w:rPr>
          <w:rFonts w:ascii="Times New Roman" w:hAnsi="Times New Roman"/>
          <w:sz w:val="24"/>
          <w:szCs w:val="24"/>
          <w:lang w:val="en-US"/>
        </w:rPr>
        <w:t>20 (obje</w:t>
      </w:r>
      <w:r w:rsidR="009F1A45" w:rsidRPr="00BC3C19">
        <w:rPr>
          <w:rFonts w:ascii="Times New Roman" w:hAnsi="Times New Roman"/>
          <w:sz w:val="24"/>
          <w:szCs w:val="24"/>
          <w:lang w:val="en-US"/>
        </w:rPr>
        <w:t xml:space="preserve">ctive of Aichi  strategic plan on Biodiversity approved </w:t>
      </w:r>
      <w:r w:rsidR="00D77AA2" w:rsidRPr="00BC3C19">
        <w:rPr>
          <w:rFonts w:ascii="Times New Roman" w:hAnsi="Times New Roman"/>
          <w:sz w:val="24"/>
          <w:szCs w:val="24"/>
          <w:lang w:val="en-US"/>
        </w:rPr>
        <w:t xml:space="preserve"> </w:t>
      </w:r>
      <w:r w:rsidR="009F1A45" w:rsidRPr="00BC3C19">
        <w:rPr>
          <w:rFonts w:ascii="Times New Roman" w:hAnsi="Times New Roman"/>
          <w:sz w:val="24"/>
          <w:szCs w:val="24"/>
          <w:lang w:val="en-US"/>
        </w:rPr>
        <w:t xml:space="preserve">by decisions taken in </w:t>
      </w:r>
      <w:r w:rsidR="00D77AA2" w:rsidRPr="00BC3C19">
        <w:rPr>
          <w:rFonts w:ascii="Times New Roman" w:hAnsi="Times New Roman"/>
          <w:sz w:val="24"/>
          <w:szCs w:val="24"/>
          <w:lang w:val="en-US"/>
        </w:rPr>
        <w:t xml:space="preserve">Rio +20 </w:t>
      </w:r>
      <w:r w:rsidR="009F1A45" w:rsidRPr="00BC3C19">
        <w:rPr>
          <w:rFonts w:ascii="Times New Roman" w:hAnsi="Times New Roman"/>
          <w:sz w:val="24"/>
          <w:szCs w:val="24"/>
          <w:lang w:val="en-US"/>
        </w:rPr>
        <w:t xml:space="preserve">and </w:t>
      </w:r>
      <w:r w:rsidR="00D77AA2" w:rsidRPr="00BC3C19">
        <w:rPr>
          <w:rFonts w:ascii="Times New Roman" w:hAnsi="Times New Roman"/>
          <w:sz w:val="24"/>
          <w:szCs w:val="24"/>
          <w:lang w:val="en-US"/>
        </w:rPr>
        <w:t xml:space="preserve"> </w:t>
      </w:r>
      <w:r w:rsidR="00BF61D7" w:rsidRPr="00BC3C19">
        <w:rPr>
          <w:rFonts w:ascii="Times New Roman" w:hAnsi="Times New Roman"/>
          <w:sz w:val="24"/>
          <w:szCs w:val="24"/>
          <w:lang w:val="en-US"/>
        </w:rPr>
        <w:t>in</w:t>
      </w:r>
      <w:r w:rsidR="00D77AA2" w:rsidRPr="00BC3C19">
        <w:rPr>
          <w:rFonts w:ascii="Times New Roman" w:hAnsi="Times New Roman"/>
          <w:sz w:val="24"/>
          <w:szCs w:val="24"/>
          <w:lang w:val="en-US"/>
        </w:rPr>
        <w:t xml:space="preserve"> </w:t>
      </w:r>
      <w:proofErr w:type="spellStart"/>
      <w:r w:rsidR="00D77AA2" w:rsidRPr="00BC3C19">
        <w:rPr>
          <w:rFonts w:ascii="Times New Roman" w:hAnsi="Times New Roman"/>
          <w:sz w:val="24"/>
          <w:szCs w:val="24"/>
          <w:lang w:val="en-US"/>
        </w:rPr>
        <w:t>KeP</w:t>
      </w:r>
      <w:proofErr w:type="spellEnd"/>
      <w:r w:rsidR="00D77AA2" w:rsidRPr="00BC3C19">
        <w:rPr>
          <w:rFonts w:ascii="Times New Roman" w:hAnsi="Times New Roman"/>
          <w:sz w:val="24"/>
          <w:szCs w:val="24"/>
          <w:lang w:val="en-US"/>
        </w:rPr>
        <w:t xml:space="preserve"> XI </w:t>
      </w:r>
      <w:r w:rsidR="009F1A45" w:rsidRPr="00BC3C19">
        <w:rPr>
          <w:rFonts w:ascii="Times New Roman" w:hAnsi="Times New Roman"/>
          <w:sz w:val="24"/>
          <w:szCs w:val="24"/>
          <w:lang w:val="en-US"/>
        </w:rPr>
        <w:t>in</w:t>
      </w:r>
      <w:r w:rsidR="00D77AA2" w:rsidRPr="00BC3C19">
        <w:rPr>
          <w:rFonts w:ascii="Times New Roman" w:hAnsi="Times New Roman"/>
          <w:sz w:val="24"/>
          <w:szCs w:val="24"/>
          <w:lang w:val="en-US"/>
        </w:rPr>
        <w:t xml:space="preserve"> Hyderabad (Indi</w:t>
      </w:r>
      <w:r w:rsidR="009F1A45" w:rsidRPr="00BC3C19">
        <w:rPr>
          <w:rFonts w:ascii="Times New Roman" w:hAnsi="Times New Roman"/>
          <w:sz w:val="24"/>
          <w:szCs w:val="24"/>
          <w:lang w:val="en-US"/>
        </w:rPr>
        <w:t>a</w:t>
      </w:r>
      <w:r w:rsidR="00D77AA2" w:rsidRPr="00BC3C19">
        <w:rPr>
          <w:rFonts w:ascii="Times New Roman" w:hAnsi="Times New Roman"/>
          <w:sz w:val="24"/>
          <w:szCs w:val="24"/>
          <w:lang w:val="en-US"/>
        </w:rPr>
        <w:t xml:space="preserve">) </w:t>
      </w:r>
      <w:r w:rsidR="009F1A45" w:rsidRPr="00BC3C19">
        <w:rPr>
          <w:rFonts w:ascii="Times New Roman" w:hAnsi="Times New Roman"/>
          <w:sz w:val="24"/>
          <w:szCs w:val="24"/>
          <w:lang w:val="en-US"/>
        </w:rPr>
        <w:t>in</w:t>
      </w:r>
      <w:r w:rsidR="00D77AA2" w:rsidRPr="00BC3C19">
        <w:rPr>
          <w:rFonts w:ascii="Times New Roman" w:hAnsi="Times New Roman"/>
          <w:sz w:val="24"/>
          <w:szCs w:val="24"/>
          <w:lang w:val="en-US"/>
        </w:rPr>
        <w:t xml:space="preserve"> 2012) 10% </w:t>
      </w:r>
      <w:r w:rsidR="009F1A45" w:rsidRPr="00BC3C19">
        <w:rPr>
          <w:rFonts w:ascii="Times New Roman" w:hAnsi="Times New Roman"/>
          <w:sz w:val="24"/>
          <w:szCs w:val="24"/>
          <w:lang w:val="en-US"/>
        </w:rPr>
        <w:t>of marine and coastal areas</w:t>
      </w:r>
      <w:r w:rsidR="00D77AA2" w:rsidRPr="00BC3C19">
        <w:rPr>
          <w:rFonts w:ascii="Times New Roman" w:hAnsi="Times New Roman"/>
          <w:sz w:val="24"/>
          <w:szCs w:val="24"/>
          <w:lang w:val="en-US"/>
        </w:rPr>
        <w:t>,</w:t>
      </w:r>
      <w:r w:rsidR="00BF61D7" w:rsidRPr="00BC3C19">
        <w:rPr>
          <w:rFonts w:ascii="Times New Roman" w:hAnsi="Times New Roman"/>
          <w:sz w:val="24"/>
          <w:szCs w:val="24"/>
          <w:lang w:val="en-US"/>
        </w:rPr>
        <w:t xml:space="preserve"> </w:t>
      </w:r>
      <w:r w:rsidR="009F1A45" w:rsidRPr="00BC3C19">
        <w:rPr>
          <w:rFonts w:ascii="Times New Roman" w:hAnsi="Times New Roman"/>
          <w:sz w:val="24"/>
          <w:szCs w:val="24"/>
          <w:lang w:val="en-US"/>
        </w:rPr>
        <w:t>especiall</w:t>
      </w:r>
      <w:r w:rsidR="00BF61D7" w:rsidRPr="00BC3C19">
        <w:rPr>
          <w:rFonts w:ascii="Times New Roman" w:hAnsi="Times New Roman"/>
          <w:sz w:val="24"/>
          <w:szCs w:val="24"/>
          <w:lang w:val="en-US"/>
        </w:rPr>
        <w:t>y</w:t>
      </w:r>
      <w:r w:rsidR="009F1A45" w:rsidRPr="00BC3C19">
        <w:rPr>
          <w:rFonts w:ascii="Times New Roman" w:hAnsi="Times New Roman"/>
          <w:sz w:val="24"/>
          <w:szCs w:val="24"/>
          <w:lang w:val="en-US"/>
        </w:rPr>
        <w:t xml:space="preserve"> areas of special importance </w:t>
      </w:r>
      <w:r w:rsidR="00BF61D7" w:rsidRPr="00BC3C19">
        <w:rPr>
          <w:rFonts w:ascii="Times New Roman" w:hAnsi="Times New Roman"/>
          <w:sz w:val="24"/>
          <w:szCs w:val="24"/>
          <w:lang w:val="en-US"/>
        </w:rPr>
        <w:t xml:space="preserve">for biodiversity and ecosystem services be protected through the protected areas system effectively and fairly managed, </w:t>
      </w:r>
      <w:r w:rsidR="00D77AA2" w:rsidRPr="00BC3C19">
        <w:rPr>
          <w:rFonts w:ascii="Times New Roman" w:hAnsi="Times New Roman"/>
          <w:sz w:val="24"/>
          <w:szCs w:val="24"/>
          <w:lang w:val="en-US"/>
        </w:rPr>
        <w:t xml:space="preserve"> </w:t>
      </w:r>
      <w:r w:rsidR="00BF61D7" w:rsidRPr="00BC3C19">
        <w:rPr>
          <w:rFonts w:ascii="Times New Roman" w:hAnsi="Times New Roman"/>
          <w:sz w:val="24"/>
          <w:szCs w:val="24"/>
          <w:lang w:val="en-US"/>
        </w:rPr>
        <w:t xml:space="preserve">of representative role from the ecological aspect, and as well as other effective measures contributing to area based protection. </w:t>
      </w:r>
    </w:p>
    <w:p w:rsidR="00BF61D7" w:rsidRPr="00BC3C19" w:rsidRDefault="00BF61D7" w:rsidP="00D77AA2">
      <w:pPr>
        <w:spacing w:after="0"/>
        <w:jc w:val="both"/>
        <w:rPr>
          <w:rFonts w:ascii="Times New Roman" w:hAnsi="Times New Roman"/>
          <w:sz w:val="24"/>
          <w:szCs w:val="24"/>
          <w:lang w:val="en-US"/>
        </w:rPr>
      </w:pPr>
    </w:p>
    <w:p w:rsidR="00703370" w:rsidRPr="00BC3C19" w:rsidRDefault="00927DEE">
      <w:pPr>
        <w:spacing w:after="0"/>
        <w:jc w:val="both"/>
        <w:rPr>
          <w:rFonts w:ascii="Times New Roman" w:hAnsi="Times New Roman"/>
          <w:sz w:val="24"/>
          <w:szCs w:val="24"/>
          <w:lang w:val="en-US"/>
        </w:rPr>
      </w:pPr>
      <w:r w:rsidRPr="00BC3C19">
        <w:rPr>
          <w:rFonts w:ascii="Times New Roman" w:hAnsi="Times New Roman"/>
          <w:sz w:val="24"/>
          <w:szCs w:val="24"/>
          <w:lang w:val="en-US"/>
        </w:rPr>
        <w:t xml:space="preserve">According to him the staff of the protected area administration should be part of the management plan preparation process thus making them more committed to the development of the area where they work.  He emphasized the importance of setting up a core structure for the protected area including people well </w:t>
      </w:r>
      <w:r w:rsidR="00BC3C19" w:rsidRPr="00BC3C19">
        <w:rPr>
          <w:rFonts w:ascii="Times New Roman" w:hAnsi="Times New Roman"/>
          <w:sz w:val="24"/>
          <w:szCs w:val="24"/>
          <w:lang w:val="en-US"/>
        </w:rPr>
        <w:t>trained,</w:t>
      </w:r>
      <w:r w:rsidRPr="00BC3C19">
        <w:rPr>
          <w:rFonts w:ascii="Times New Roman" w:hAnsi="Times New Roman"/>
          <w:sz w:val="24"/>
          <w:szCs w:val="24"/>
          <w:lang w:val="en-US"/>
        </w:rPr>
        <w:t xml:space="preserve"> capable to face any problem encountered in these areas management. He expressed his good wish and hope</w:t>
      </w:r>
      <w:r w:rsidR="004D6AF8" w:rsidRPr="00BC3C19">
        <w:rPr>
          <w:rFonts w:ascii="Times New Roman" w:hAnsi="Times New Roman"/>
          <w:sz w:val="24"/>
          <w:szCs w:val="24"/>
          <w:lang w:val="en-US"/>
        </w:rPr>
        <w:t xml:space="preserve"> that the Agency of protected areas be established within this year and be able to face several challenges. </w:t>
      </w:r>
    </w:p>
    <w:p w:rsidR="004D6AF8" w:rsidRPr="00BC3C19" w:rsidRDefault="004D6AF8">
      <w:pPr>
        <w:spacing w:after="0"/>
        <w:jc w:val="both"/>
        <w:rPr>
          <w:rFonts w:ascii="Times New Roman" w:hAnsi="Times New Roman"/>
          <w:i/>
          <w:sz w:val="24"/>
          <w:szCs w:val="24"/>
          <w:lang w:val="en-US"/>
        </w:rPr>
      </w:pPr>
    </w:p>
    <w:p w:rsidR="00D77AA2" w:rsidRPr="00BC3C19" w:rsidRDefault="004C69BF">
      <w:pPr>
        <w:spacing w:after="0"/>
        <w:jc w:val="both"/>
        <w:rPr>
          <w:rFonts w:ascii="Times New Roman" w:hAnsi="Times New Roman"/>
          <w:i/>
          <w:sz w:val="24"/>
          <w:szCs w:val="24"/>
          <w:lang w:val="en-US"/>
        </w:rPr>
      </w:pPr>
      <w:r w:rsidRPr="00BC3C19">
        <w:rPr>
          <w:rFonts w:ascii="Times New Roman" w:hAnsi="Times New Roman"/>
          <w:i/>
          <w:sz w:val="24"/>
          <w:szCs w:val="24"/>
          <w:lang w:val="en-US"/>
        </w:rPr>
        <w:t>Mr.</w:t>
      </w:r>
      <w:r w:rsidR="00703370" w:rsidRPr="00BC3C19">
        <w:rPr>
          <w:rFonts w:ascii="Times New Roman" w:hAnsi="Times New Roman"/>
          <w:i/>
          <w:sz w:val="24"/>
          <w:szCs w:val="24"/>
          <w:lang w:val="en-US"/>
        </w:rPr>
        <w:t xml:space="preserve"> </w:t>
      </w:r>
      <w:proofErr w:type="spellStart"/>
      <w:r w:rsidR="00703370" w:rsidRPr="00BC3C19">
        <w:rPr>
          <w:rFonts w:ascii="Times New Roman" w:hAnsi="Times New Roman"/>
          <w:i/>
          <w:sz w:val="24"/>
          <w:szCs w:val="24"/>
          <w:lang w:val="en-US"/>
        </w:rPr>
        <w:t>Zamir</w:t>
      </w:r>
      <w:proofErr w:type="spellEnd"/>
      <w:r w:rsidR="00703370" w:rsidRPr="00BC3C19">
        <w:rPr>
          <w:rFonts w:ascii="Times New Roman" w:hAnsi="Times New Roman"/>
          <w:i/>
          <w:sz w:val="24"/>
          <w:szCs w:val="24"/>
          <w:lang w:val="en-US"/>
        </w:rPr>
        <w:t xml:space="preserve"> </w:t>
      </w:r>
      <w:proofErr w:type="spellStart"/>
      <w:r w:rsidR="00703370" w:rsidRPr="00BC3C19">
        <w:rPr>
          <w:rFonts w:ascii="Times New Roman" w:hAnsi="Times New Roman"/>
          <w:i/>
          <w:sz w:val="24"/>
          <w:szCs w:val="24"/>
          <w:lang w:val="en-US"/>
        </w:rPr>
        <w:t>Dedej</w:t>
      </w:r>
      <w:proofErr w:type="spellEnd"/>
      <w:r w:rsidR="00703370" w:rsidRPr="00BC3C19">
        <w:rPr>
          <w:rFonts w:ascii="Times New Roman" w:hAnsi="Times New Roman"/>
          <w:i/>
          <w:sz w:val="24"/>
          <w:szCs w:val="24"/>
          <w:lang w:val="en-US"/>
        </w:rPr>
        <w:t xml:space="preserve"> </w:t>
      </w:r>
      <w:r w:rsidR="00703370" w:rsidRPr="00BC3C19">
        <w:rPr>
          <w:rFonts w:ascii="Times New Roman" w:hAnsi="Times New Roman"/>
          <w:sz w:val="24"/>
          <w:szCs w:val="24"/>
          <w:lang w:val="en-US"/>
        </w:rPr>
        <w:t>su</w:t>
      </w:r>
      <w:r w:rsidRPr="00BC3C19">
        <w:rPr>
          <w:rFonts w:ascii="Times New Roman" w:hAnsi="Times New Roman"/>
          <w:sz w:val="24"/>
          <w:szCs w:val="24"/>
          <w:lang w:val="en-US"/>
        </w:rPr>
        <w:t>g</w:t>
      </w:r>
      <w:r w:rsidR="00703370" w:rsidRPr="00BC3C19">
        <w:rPr>
          <w:rFonts w:ascii="Times New Roman" w:hAnsi="Times New Roman"/>
          <w:sz w:val="24"/>
          <w:szCs w:val="24"/>
          <w:lang w:val="en-US"/>
        </w:rPr>
        <w:t>g</w:t>
      </w:r>
      <w:r w:rsidRPr="00BC3C19">
        <w:rPr>
          <w:rFonts w:ascii="Times New Roman" w:hAnsi="Times New Roman"/>
          <w:sz w:val="24"/>
          <w:szCs w:val="24"/>
          <w:lang w:val="en-US"/>
        </w:rPr>
        <w:t>ested that a better implementation of the management plan can be achieved through a combination of funds from the Ministry of Environment, UNDP and</w:t>
      </w:r>
      <w:r w:rsidR="00703370" w:rsidRPr="00BC3C19">
        <w:rPr>
          <w:rFonts w:ascii="Times New Roman" w:hAnsi="Times New Roman"/>
          <w:sz w:val="24"/>
          <w:szCs w:val="24"/>
          <w:lang w:val="en-US"/>
        </w:rPr>
        <w:t xml:space="preserve"> INCA. </w:t>
      </w:r>
      <w:r w:rsidR="009F0436" w:rsidRPr="00BC3C19">
        <w:rPr>
          <w:rFonts w:ascii="Times New Roman" w:hAnsi="Times New Roman"/>
          <w:sz w:val="24"/>
          <w:szCs w:val="24"/>
          <w:lang w:val="en-US"/>
        </w:rPr>
        <w:t xml:space="preserve">According to him several actions specified in the plan can be accomplished by the existing rangers and  furthermore for the implementation of more actions specified in the plan, there might be initiated projects because there are many donors interested in the area, who when informed about the management plan might be more concretely and effectively  committed in the area. </w:t>
      </w:r>
    </w:p>
    <w:p w:rsidR="00F10347" w:rsidRPr="00BC3C19" w:rsidRDefault="00F10347">
      <w:pPr>
        <w:spacing w:after="0"/>
        <w:jc w:val="both"/>
        <w:rPr>
          <w:rFonts w:ascii="Times New Roman" w:hAnsi="Times New Roman"/>
          <w:i/>
          <w:sz w:val="24"/>
          <w:szCs w:val="24"/>
          <w:lang w:val="en-US"/>
        </w:rPr>
      </w:pPr>
    </w:p>
    <w:p w:rsidR="00F10347" w:rsidRPr="00BC3C19" w:rsidRDefault="00F10347">
      <w:pPr>
        <w:spacing w:after="0"/>
        <w:jc w:val="both"/>
        <w:rPr>
          <w:rFonts w:ascii="Times New Roman" w:hAnsi="Times New Roman"/>
          <w:sz w:val="24"/>
          <w:szCs w:val="24"/>
          <w:lang w:val="en-US"/>
        </w:rPr>
      </w:pPr>
      <w:proofErr w:type="spellStart"/>
      <w:r w:rsidRPr="00BC3C19">
        <w:rPr>
          <w:rFonts w:ascii="Times New Roman" w:hAnsi="Times New Roman"/>
          <w:i/>
          <w:sz w:val="24"/>
          <w:szCs w:val="24"/>
          <w:lang w:val="en-US"/>
        </w:rPr>
        <w:t>Mr.Halimi</w:t>
      </w:r>
      <w:proofErr w:type="spellEnd"/>
      <w:r w:rsidRPr="00BC3C19">
        <w:rPr>
          <w:rFonts w:ascii="Times New Roman" w:hAnsi="Times New Roman"/>
          <w:i/>
          <w:sz w:val="24"/>
          <w:szCs w:val="24"/>
          <w:lang w:val="en-US"/>
        </w:rPr>
        <w:t xml:space="preserve"> </w:t>
      </w:r>
      <w:r w:rsidRPr="00BC3C19">
        <w:rPr>
          <w:rFonts w:ascii="Times New Roman" w:hAnsi="Times New Roman"/>
          <w:sz w:val="24"/>
          <w:szCs w:val="24"/>
          <w:lang w:val="en-US"/>
        </w:rPr>
        <w:t>highlighted that the project has a Management committee which according to law supervises the work in the protected area</w:t>
      </w:r>
      <w:r w:rsidR="00155F01" w:rsidRPr="00BC3C19">
        <w:rPr>
          <w:rFonts w:ascii="Times New Roman" w:hAnsi="Times New Roman"/>
          <w:sz w:val="24"/>
          <w:szCs w:val="24"/>
          <w:lang w:val="en-US"/>
        </w:rPr>
        <w:t xml:space="preserve">; </w:t>
      </w:r>
      <w:r w:rsidRPr="00BC3C19">
        <w:rPr>
          <w:rFonts w:ascii="Times New Roman" w:hAnsi="Times New Roman"/>
          <w:sz w:val="24"/>
          <w:szCs w:val="24"/>
          <w:lang w:val="en-US"/>
        </w:rPr>
        <w:t>when a management plan exists this committee should work hard for its implementation. So the management committee must express its approval of the management plan.</w:t>
      </w:r>
    </w:p>
    <w:p w:rsidR="00D77AA2" w:rsidRPr="00BC3C19" w:rsidRDefault="00D77AA2">
      <w:pPr>
        <w:spacing w:after="0"/>
        <w:jc w:val="both"/>
        <w:rPr>
          <w:rFonts w:ascii="Times New Roman" w:hAnsi="Times New Roman"/>
          <w:sz w:val="24"/>
          <w:szCs w:val="24"/>
          <w:lang w:val="en-US"/>
        </w:rPr>
      </w:pPr>
    </w:p>
    <w:p w:rsidR="00D66695" w:rsidRPr="00BC3C19" w:rsidRDefault="003957FF">
      <w:pPr>
        <w:spacing w:after="0"/>
        <w:jc w:val="both"/>
        <w:rPr>
          <w:rFonts w:ascii="Times New Roman" w:hAnsi="Times New Roman"/>
          <w:sz w:val="24"/>
          <w:szCs w:val="24"/>
          <w:lang w:val="en-US"/>
        </w:rPr>
      </w:pPr>
      <w:proofErr w:type="spellStart"/>
      <w:r w:rsidRPr="00BC3C19">
        <w:rPr>
          <w:rFonts w:ascii="Times New Roman" w:hAnsi="Times New Roman"/>
          <w:i/>
          <w:sz w:val="24"/>
          <w:szCs w:val="24"/>
          <w:lang w:val="en-US"/>
        </w:rPr>
        <w:t>Mr</w:t>
      </w:r>
      <w:r w:rsidR="004C6DA0" w:rsidRPr="00BC3C19">
        <w:rPr>
          <w:rFonts w:ascii="Times New Roman" w:hAnsi="Times New Roman"/>
          <w:i/>
          <w:sz w:val="24"/>
          <w:szCs w:val="24"/>
          <w:lang w:val="en-US"/>
        </w:rPr>
        <w:t>.Elvita</w:t>
      </w:r>
      <w:proofErr w:type="spellEnd"/>
      <w:r w:rsidR="004C6DA0" w:rsidRPr="00BC3C19">
        <w:rPr>
          <w:rFonts w:ascii="Times New Roman" w:hAnsi="Times New Roman"/>
          <w:i/>
          <w:sz w:val="24"/>
          <w:szCs w:val="24"/>
          <w:lang w:val="en-US"/>
        </w:rPr>
        <w:t xml:space="preserve"> </w:t>
      </w:r>
      <w:proofErr w:type="spellStart"/>
      <w:r w:rsidR="004C6DA0" w:rsidRPr="00BC3C19">
        <w:rPr>
          <w:rFonts w:ascii="Times New Roman" w:hAnsi="Times New Roman"/>
          <w:i/>
          <w:sz w:val="24"/>
          <w:szCs w:val="24"/>
          <w:lang w:val="en-US"/>
        </w:rPr>
        <w:t>Kabashi</w:t>
      </w:r>
      <w:proofErr w:type="spellEnd"/>
      <w:r w:rsidR="004C6DA0" w:rsidRPr="00BC3C19">
        <w:rPr>
          <w:rFonts w:ascii="Times New Roman" w:hAnsi="Times New Roman"/>
          <w:i/>
          <w:sz w:val="24"/>
          <w:szCs w:val="24"/>
          <w:lang w:val="en-US"/>
        </w:rPr>
        <w:t xml:space="preserve"> </w:t>
      </w:r>
      <w:r w:rsidR="0068706E" w:rsidRPr="00BC3C19">
        <w:rPr>
          <w:rFonts w:ascii="Times New Roman" w:hAnsi="Times New Roman"/>
          <w:sz w:val="24"/>
          <w:szCs w:val="24"/>
          <w:lang w:val="en-US"/>
        </w:rPr>
        <w:t>raised the concern</w:t>
      </w:r>
      <w:r w:rsidR="0068706E" w:rsidRPr="00BC3C19">
        <w:rPr>
          <w:rFonts w:ascii="Times New Roman" w:hAnsi="Times New Roman"/>
          <w:i/>
          <w:sz w:val="24"/>
          <w:szCs w:val="24"/>
          <w:lang w:val="en-US"/>
        </w:rPr>
        <w:t xml:space="preserve"> </w:t>
      </w:r>
      <w:r w:rsidR="0068706E" w:rsidRPr="00BC3C19">
        <w:rPr>
          <w:rFonts w:ascii="Times New Roman" w:hAnsi="Times New Roman"/>
          <w:sz w:val="24"/>
          <w:szCs w:val="24"/>
          <w:lang w:val="en-US"/>
        </w:rPr>
        <w:t xml:space="preserve">if the structure and operational costs specified in the management plan should keep in mind the fact of the Agency of </w:t>
      </w:r>
      <w:r w:rsidR="00B62117">
        <w:rPr>
          <w:rFonts w:ascii="Times New Roman" w:hAnsi="Times New Roman"/>
          <w:sz w:val="24"/>
          <w:szCs w:val="24"/>
          <w:lang w:val="en-US"/>
        </w:rPr>
        <w:t>P</w:t>
      </w:r>
      <w:r w:rsidR="0068706E" w:rsidRPr="00BC3C19">
        <w:rPr>
          <w:rFonts w:ascii="Times New Roman" w:hAnsi="Times New Roman"/>
          <w:sz w:val="24"/>
          <w:szCs w:val="24"/>
          <w:lang w:val="en-US"/>
        </w:rPr>
        <w:t xml:space="preserve">rotected </w:t>
      </w:r>
      <w:r w:rsidR="00B62117">
        <w:rPr>
          <w:rFonts w:ascii="Times New Roman" w:hAnsi="Times New Roman"/>
          <w:sz w:val="24"/>
          <w:szCs w:val="24"/>
          <w:lang w:val="en-US"/>
        </w:rPr>
        <w:t>A</w:t>
      </w:r>
      <w:r w:rsidR="0068706E" w:rsidRPr="00BC3C19">
        <w:rPr>
          <w:rFonts w:ascii="Times New Roman" w:hAnsi="Times New Roman"/>
          <w:sz w:val="24"/>
          <w:szCs w:val="24"/>
          <w:lang w:val="en-US"/>
        </w:rPr>
        <w:t xml:space="preserve">reas will be established and if the territorial reform impacts the way how this plan will be considered by the local governments units. </w:t>
      </w:r>
      <w:r w:rsidR="0068706E" w:rsidRPr="00BC3C19">
        <w:rPr>
          <w:rFonts w:ascii="Times New Roman" w:hAnsi="Times New Roman"/>
          <w:i/>
          <w:sz w:val="24"/>
          <w:szCs w:val="24"/>
          <w:lang w:val="en-US"/>
        </w:rPr>
        <w:t xml:space="preserve">Mr. </w:t>
      </w:r>
      <w:proofErr w:type="spellStart"/>
      <w:r w:rsidR="004C6DA0" w:rsidRPr="00BC3C19">
        <w:rPr>
          <w:rFonts w:ascii="Times New Roman" w:hAnsi="Times New Roman"/>
          <w:i/>
          <w:sz w:val="24"/>
          <w:szCs w:val="24"/>
          <w:lang w:val="en-US"/>
        </w:rPr>
        <w:t>Kromidha</w:t>
      </w:r>
      <w:proofErr w:type="spellEnd"/>
      <w:r w:rsidR="00155F01" w:rsidRPr="00BC3C19">
        <w:rPr>
          <w:rFonts w:ascii="Times New Roman" w:hAnsi="Times New Roman"/>
          <w:sz w:val="24"/>
          <w:szCs w:val="24"/>
          <w:lang w:val="en-US"/>
        </w:rPr>
        <w:t xml:space="preserve"> </w:t>
      </w:r>
      <w:r w:rsidR="0068706E" w:rsidRPr="00BC3C19">
        <w:rPr>
          <w:rFonts w:ascii="Times New Roman" w:hAnsi="Times New Roman"/>
          <w:sz w:val="24"/>
          <w:szCs w:val="24"/>
          <w:lang w:val="en-US"/>
        </w:rPr>
        <w:t xml:space="preserve">explained that there is no reason </w:t>
      </w:r>
      <w:r w:rsidR="001A4D7E" w:rsidRPr="00BC3C19">
        <w:rPr>
          <w:rFonts w:ascii="Times New Roman" w:hAnsi="Times New Roman"/>
          <w:sz w:val="24"/>
          <w:szCs w:val="24"/>
          <w:lang w:val="en-US"/>
        </w:rPr>
        <w:t>that the</w:t>
      </w:r>
      <w:r w:rsidR="0068706E" w:rsidRPr="00BC3C19">
        <w:rPr>
          <w:rFonts w:ascii="Times New Roman" w:hAnsi="Times New Roman"/>
          <w:sz w:val="24"/>
          <w:szCs w:val="24"/>
          <w:lang w:val="en-US"/>
        </w:rPr>
        <w:t xml:space="preserve"> management plan includes cost which are a burden to it and provided arguments that in the coming 5 years</w:t>
      </w:r>
      <w:r w:rsidR="004C6DA0" w:rsidRPr="00BC3C19">
        <w:rPr>
          <w:rFonts w:ascii="Times New Roman" w:hAnsi="Times New Roman"/>
          <w:sz w:val="24"/>
          <w:szCs w:val="24"/>
          <w:lang w:val="en-US"/>
        </w:rPr>
        <w:t xml:space="preserve"> </w:t>
      </w:r>
      <w:r w:rsidR="0068706E" w:rsidRPr="00BC3C19">
        <w:rPr>
          <w:rFonts w:ascii="Times New Roman" w:hAnsi="Times New Roman"/>
          <w:sz w:val="24"/>
          <w:szCs w:val="24"/>
          <w:lang w:val="en-US"/>
        </w:rPr>
        <w:t xml:space="preserve">there </w:t>
      </w:r>
      <w:r w:rsidR="00BC3C19" w:rsidRPr="00BC3C19">
        <w:rPr>
          <w:rFonts w:ascii="Times New Roman" w:hAnsi="Times New Roman"/>
          <w:sz w:val="24"/>
          <w:szCs w:val="24"/>
          <w:lang w:val="en-US"/>
        </w:rPr>
        <w:t>would</w:t>
      </w:r>
      <w:r w:rsidR="0068706E" w:rsidRPr="00BC3C19">
        <w:rPr>
          <w:rFonts w:ascii="Times New Roman" w:hAnsi="Times New Roman"/>
          <w:sz w:val="24"/>
          <w:szCs w:val="24"/>
          <w:lang w:val="en-US"/>
        </w:rPr>
        <w:t xml:space="preserve"> be no separate </w:t>
      </w:r>
      <w:r w:rsidR="00585101" w:rsidRPr="00BC3C19">
        <w:rPr>
          <w:rFonts w:ascii="Times New Roman" w:hAnsi="Times New Roman"/>
          <w:sz w:val="24"/>
          <w:szCs w:val="24"/>
          <w:lang w:val="en-US"/>
        </w:rPr>
        <w:t xml:space="preserve">administration for separate protected areas. </w:t>
      </w:r>
      <w:bookmarkStart w:id="0" w:name="_GoBack"/>
      <w:bookmarkEnd w:id="0"/>
      <w:r w:rsidR="00585101" w:rsidRPr="00BC3C19">
        <w:rPr>
          <w:rFonts w:ascii="Times New Roman" w:hAnsi="Times New Roman"/>
          <w:sz w:val="24"/>
          <w:szCs w:val="24"/>
          <w:lang w:val="en-US"/>
        </w:rPr>
        <w:t xml:space="preserve">The new territorial structure does not impact this plan implementation. In the preparation process there has been </w:t>
      </w:r>
      <w:r w:rsidR="00585101" w:rsidRPr="00BC3C19">
        <w:rPr>
          <w:rFonts w:ascii="Times New Roman" w:hAnsi="Times New Roman"/>
          <w:sz w:val="24"/>
          <w:szCs w:val="24"/>
          <w:lang w:val="en-US"/>
        </w:rPr>
        <w:lastRenderedPageBreak/>
        <w:t xml:space="preserve">working together with </w:t>
      </w:r>
      <w:proofErr w:type="spellStart"/>
      <w:r w:rsidR="00585101" w:rsidRPr="00BC3C19">
        <w:rPr>
          <w:rFonts w:ascii="Times New Roman" w:hAnsi="Times New Roman"/>
          <w:sz w:val="24"/>
          <w:szCs w:val="24"/>
          <w:lang w:val="en-US"/>
        </w:rPr>
        <w:t>Vlora</w:t>
      </w:r>
      <w:proofErr w:type="spellEnd"/>
      <w:r w:rsidR="00585101" w:rsidRPr="00BC3C19">
        <w:rPr>
          <w:rFonts w:ascii="Times New Roman" w:hAnsi="Times New Roman"/>
          <w:sz w:val="24"/>
          <w:szCs w:val="24"/>
          <w:lang w:val="en-US"/>
        </w:rPr>
        <w:t xml:space="preserve"> and </w:t>
      </w:r>
      <w:proofErr w:type="spellStart"/>
      <w:r w:rsidR="00585101" w:rsidRPr="00BC3C19">
        <w:rPr>
          <w:rFonts w:ascii="Times New Roman" w:hAnsi="Times New Roman"/>
          <w:sz w:val="24"/>
          <w:szCs w:val="24"/>
          <w:lang w:val="en-US"/>
        </w:rPr>
        <w:t>Orikumi</w:t>
      </w:r>
      <w:proofErr w:type="spellEnd"/>
      <w:r w:rsidR="00585101" w:rsidRPr="00BC3C19">
        <w:rPr>
          <w:rFonts w:ascii="Times New Roman" w:hAnsi="Times New Roman"/>
          <w:sz w:val="24"/>
          <w:szCs w:val="24"/>
          <w:lang w:val="en-US"/>
        </w:rPr>
        <w:t xml:space="preserve"> municipality, so in spite of the territorial reform the collaboration with </w:t>
      </w:r>
      <w:proofErr w:type="spellStart"/>
      <w:r w:rsidR="00585101" w:rsidRPr="00BC3C19">
        <w:rPr>
          <w:rFonts w:ascii="Times New Roman" w:hAnsi="Times New Roman"/>
          <w:sz w:val="24"/>
          <w:szCs w:val="24"/>
          <w:lang w:val="en-US"/>
        </w:rPr>
        <w:t>Vlora</w:t>
      </w:r>
      <w:proofErr w:type="spellEnd"/>
      <w:r w:rsidR="00585101" w:rsidRPr="00BC3C19">
        <w:rPr>
          <w:rFonts w:ascii="Times New Roman" w:hAnsi="Times New Roman"/>
          <w:sz w:val="24"/>
          <w:szCs w:val="24"/>
          <w:lang w:val="en-US"/>
        </w:rPr>
        <w:t xml:space="preserve"> municipality will be a natural continuation of work. </w:t>
      </w:r>
    </w:p>
    <w:p w:rsidR="00585101" w:rsidRPr="00BC3C19" w:rsidRDefault="00585101">
      <w:pPr>
        <w:spacing w:after="0"/>
        <w:jc w:val="both"/>
        <w:rPr>
          <w:rFonts w:ascii="Times New Roman" w:hAnsi="Times New Roman"/>
          <w:sz w:val="24"/>
          <w:szCs w:val="24"/>
          <w:lang w:val="en-US"/>
        </w:rPr>
      </w:pPr>
    </w:p>
    <w:p w:rsidR="004C6DA0" w:rsidRPr="00BC3C19" w:rsidRDefault="00801FDA">
      <w:pPr>
        <w:spacing w:after="0"/>
        <w:jc w:val="both"/>
        <w:rPr>
          <w:rFonts w:ascii="Times New Roman" w:hAnsi="Times New Roman"/>
          <w:sz w:val="24"/>
          <w:szCs w:val="24"/>
          <w:lang w:val="en-US"/>
        </w:rPr>
      </w:pPr>
      <w:r w:rsidRPr="00BC3C19">
        <w:rPr>
          <w:rFonts w:ascii="Times New Roman" w:hAnsi="Times New Roman"/>
          <w:i/>
          <w:sz w:val="24"/>
          <w:szCs w:val="24"/>
          <w:lang w:val="en-US"/>
        </w:rPr>
        <w:t>Mr</w:t>
      </w:r>
      <w:r w:rsidR="004C6DA0" w:rsidRPr="00BC3C19">
        <w:rPr>
          <w:rFonts w:ascii="Times New Roman" w:hAnsi="Times New Roman"/>
          <w:i/>
          <w:sz w:val="24"/>
          <w:szCs w:val="24"/>
          <w:lang w:val="en-US"/>
        </w:rPr>
        <w:t xml:space="preserve">. </w:t>
      </w:r>
      <w:proofErr w:type="spellStart"/>
      <w:r w:rsidR="004C6DA0" w:rsidRPr="00BC3C19">
        <w:rPr>
          <w:rFonts w:ascii="Times New Roman" w:hAnsi="Times New Roman"/>
          <w:i/>
          <w:sz w:val="24"/>
          <w:szCs w:val="24"/>
          <w:lang w:val="en-US"/>
        </w:rPr>
        <w:t>Dragoti</w:t>
      </w:r>
      <w:proofErr w:type="spellEnd"/>
      <w:r w:rsidR="004C6DA0" w:rsidRPr="00BC3C19">
        <w:rPr>
          <w:rFonts w:ascii="Times New Roman" w:hAnsi="Times New Roman"/>
          <w:i/>
          <w:sz w:val="24"/>
          <w:szCs w:val="24"/>
          <w:lang w:val="en-US"/>
        </w:rPr>
        <w:t xml:space="preserve"> </w:t>
      </w:r>
      <w:r w:rsidR="004C6DA0" w:rsidRPr="00BC3C19">
        <w:rPr>
          <w:rFonts w:ascii="Times New Roman" w:hAnsi="Times New Roman"/>
          <w:sz w:val="24"/>
          <w:szCs w:val="24"/>
          <w:lang w:val="en-US"/>
        </w:rPr>
        <w:t>propo</w:t>
      </w:r>
      <w:r w:rsidRPr="00BC3C19">
        <w:rPr>
          <w:rFonts w:ascii="Times New Roman" w:hAnsi="Times New Roman"/>
          <w:sz w:val="24"/>
          <w:szCs w:val="24"/>
          <w:lang w:val="en-US"/>
        </w:rPr>
        <w:t xml:space="preserve">sed that local government units should also give their opinion on this plan because this would make them more responsible in the later process of implementation. It was also clarified that the </w:t>
      </w:r>
      <w:proofErr w:type="spellStart"/>
      <w:r w:rsidRPr="00BC3C19">
        <w:rPr>
          <w:rFonts w:ascii="Times New Roman" w:hAnsi="Times New Roman"/>
          <w:sz w:val="24"/>
          <w:szCs w:val="24"/>
          <w:lang w:val="en-US"/>
        </w:rPr>
        <w:t>Karaburuni</w:t>
      </w:r>
      <w:proofErr w:type="spellEnd"/>
      <w:r w:rsidRPr="00BC3C19">
        <w:rPr>
          <w:rFonts w:ascii="Times New Roman" w:hAnsi="Times New Roman"/>
          <w:sz w:val="24"/>
          <w:szCs w:val="24"/>
          <w:lang w:val="en-US"/>
        </w:rPr>
        <w:t xml:space="preserve"> management plan should be submitted separately because </w:t>
      </w:r>
      <w:proofErr w:type="spellStart"/>
      <w:r w:rsidRPr="00BC3C19">
        <w:rPr>
          <w:rFonts w:ascii="Times New Roman" w:hAnsi="Times New Roman"/>
          <w:sz w:val="24"/>
          <w:szCs w:val="24"/>
          <w:lang w:val="en-US"/>
        </w:rPr>
        <w:t>Sazani</w:t>
      </w:r>
      <w:proofErr w:type="spellEnd"/>
      <w:r w:rsidRPr="00BC3C19">
        <w:rPr>
          <w:rFonts w:ascii="Times New Roman" w:hAnsi="Times New Roman"/>
          <w:sz w:val="24"/>
          <w:szCs w:val="24"/>
          <w:lang w:val="en-US"/>
        </w:rPr>
        <w:t xml:space="preserve"> issue is still not finally solved. It was also stated that Ministry of </w:t>
      </w:r>
      <w:r w:rsidR="00B703B4" w:rsidRPr="00BC3C19">
        <w:rPr>
          <w:rFonts w:ascii="Times New Roman" w:hAnsi="Times New Roman"/>
          <w:sz w:val="24"/>
          <w:szCs w:val="24"/>
          <w:lang w:val="en-US"/>
        </w:rPr>
        <w:t>E</w:t>
      </w:r>
      <w:r w:rsidRPr="00BC3C19">
        <w:rPr>
          <w:rFonts w:ascii="Times New Roman" w:hAnsi="Times New Roman"/>
          <w:sz w:val="24"/>
          <w:szCs w:val="24"/>
          <w:lang w:val="en-US"/>
        </w:rPr>
        <w:t xml:space="preserve">nvironment has no right over </w:t>
      </w:r>
      <w:proofErr w:type="spellStart"/>
      <w:r w:rsidRPr="00BC3C19">
        <w:rPr>
          <w:rFonts w:ascii="Times New Roman" w:hAnsi="Times New Roman"/>
          <w:sz w:val="24"/>
          <w:szCs w:val="24"/>
          <w:lang w:val="en-US"/>
        </w:rPr>
        <w:t>Sazani</w:t>
      </w:r>
      <w:proofErr w:type="spellEnd"/>
      <w:r w:rsidRPr="00BC3C19">
        <w:rPr>
          <w:rFonts w:ascii="Times New Roman" w:hAnsi="Times New Roman"/>
          <w:sz w:val="24"/>
          <w:szCs w:val="24"/>
          <w:lang w:val="en-US"/>
        </w:rPr>
        <w:t xml:space="preserve"> because it is not yet a protected area. </w:t>
      </w:r>
    </w:p>
    <w:p w:rsidR="00B67D10" w:rsidRPr="00BC3C19" w:rsidRDefault="00B67D10" w:rsidP="00B67D10">
      <w:pPr>
        <w:spacing w:after="0"/>
        <w:jc w:val="both"/>
        <w:rPr>
          <w:rFonts w:ascii="Times New Roman" w:hAnsi="Times New Roman"/>
          <w:i/>
          <w:sz w:val="24"/>
          <w:szCs w:val="24"/>
          <w:lang w:val="en-US"/>
        </w:rPr>
      </w:pPr>
    </w:p>
    <w:p w:rsidR="00B67D10" w:rsidRPr="00BC3C19" w:rsidRDefault="00CE0F47" w:rsidP="00B67D10">
      <w:pPr>
        <w:spacing w:after="0"/>
        <w:jc w:val="both"/>
        <w:rPr>
          <w:rFonts w:ascii="Times New Roman" w:hAnsi="Times New Roman"/>
          <w:sz w:val="24"/>
          <w:szCs w:val="24"/>
          <w:lang w:val="en-US"/>
        </w:rPr>
      </w:pPr>
      <w:proofErr w:type="spellStart"/>
      <w:r w:rsidRPr="00BC3C19">
        <w:rPr>
          <w:rFonts w:ascii="Times New Roman" w:hAnsi="Times New Roman"/>
          <w:i/>
          <w:sz w:val="24"/>
          <w:szCs w:val="24"/>
          <w:lang w:val="en-US"/>
        </w:rPr>
        <w:t>Mr</w:t>
      </w:r>
      <w:r w:rsidR="00B67D10" w:rsidRPr="00BC3C19">
        <w:rPr>
          <w:rFonts w:ascii="Times New Roman" w:hAnsi="Times New Roman"/>
          <w:i/>
          <w:sz w:val="24"/>
          <w:szCs w:val="24"/>
          <w:lang w:val="en-US"/>
        </w:rPr>
        <w:t>.Niko</w:t>
      </w:r>
      <w:proofErr w:type="spellEnd"/>
      <w:r w:rsidR="00B67D10" w:rsidRPr="00BC3C19">
        <w:rPr>
          <w:rFonts w:ascii="Times New Roman" w:hAnsi="Times New Roman"/>
          <w:i/>
          <w:sz w:val="24"/>
          <w:szCs w:val="24"/>
          <w:lang w:val="en-US"/>
        </w:rPr>
        <w:t xml:space="preserve"> </w:t>
      </w:r>
      <w:proofErr w:type="spellStart"/>
      <w:proofErr w:type="gramStart"/>
      <w:r w:rsidR="00B67D10" w:rsidRPr="00BC3C19">
        <w:rPr>
          <w:rFonts w:ascii="Times New Roman" w:hAnsi="Times New Roman"/>
          <w:i/>
          <w:sz w:val="24"/>
          <w:szCs w:val="24"/>
          <w:lang w:val="en-US"/>
        </w:rPr>
        <w:t>Dumani</w:t>
      </w:r>
      <w:proofErr w:type="spellEnd"/>
      <w:r w:rsidR="00B67D10" w:rsidRPr="00BC3C19">
        <w:rPr>
          <w:rFonts w:ascii="Times New Roman" w:hAnsi="Times New Roman"/>
          <w:i/>
          <w:sz w:val="24"/>
          <w:szCs w:val="24"/>
          <w:lang w:val="en-US"/>
        </w:rPr>
        <w:t>,</w:t>
      </w:r>
      <w:proofErr w:type="gramEnd"/>
      <w:r w:rsidR="00B67D10" w:rsidRPr="00BC3C19">
        <w:rPr>
          <w:rFonts w:ascii="Times New Roman" w:hAnsi="Times New Roman"/>
          <w:i/>
          <w:sz w:val="24"/>
          <w:szCs w:val="24"/>
          <w:lang w:val="en-US"/>
        </w:rPr>
        <w:t xml:space="preserve"> </w:t>
      </w:r>
      <w:r w:rsidRPr="00BC3C19">
        <w:rPr>
          <w:rFonts w:ascii="Times New Roman" w:hAnsi="Times New Roman"/>
          <w:sz w:val="24"/>
          <w:szCs w:val="24"/>
          <w:lang w:val="en-US"/>
        </w:rPr>
        <w:t>expressed</w:t>
      </w:r>
      <w:r w:rsidRPr="00BC3C19">
        <w:rPr>
          <w:rFonts w:ascii="Times New Roman" w:hAnsi="Times New Roman"/>
          <w:i/>
          <w:sz w:val="24"/>
          <w:szCs w:val="24"/>
          <w:lang w:val="en-US"/>
        </w:rPr>
        <w:t xml:space="preserve"> </w:t>
      </w:r>
      <w:r w:rsidRPr="00BC3C19">
        <w:rPr>
          <w:rFonts w:ascii="Times New Roman" w:hAnsi="Times New Roman"/>
          <w:sz w:val="24"/>
          <w:szCs w:val="24"/>
          <w:lang w:val="en-US"/>
        </w:rPr>
        <w:t xml:space="preserve">his appreciation for the management plan as well as his </w:t>
      </w:r>
      <w:r w:rsidR="00B703B4" w:rsidRPr="00BC3C19">
        <w:rPr>
          <w:rFonts w:ascii="Times New Roman" w:hAnsi="Times New Roman"/>
          <w:sz w:val="24"/>
          <w:szCs w:val="24"/>
          <w:lang w:val="en-US"/>
        </w:rPr>
        <w:t>a</w:t>
      </w:r>
      <w:r w:rsidRPr="00BC3C19">
        <w:rPr>
          <w:rFonts w:ascii="Times New Roman" w:hAnsi="Times New Roman"/>
          <w:sz w:val="24"/>
          <w:szCs w:val="24"/>
          <w:lang w:val="en-US"/>
        </w:rPr>
        <w:t xml:space="preserve">pproval so this plan would pass to the other stages as requested by law </w:t>
      </w:r>
      <w:r w:rsidR="00BC3C19">
        <w:rPr>
          <w:rFonts w:ascii="Times New Roman" w:hAnsi="Times New Roman"/>
          <w:sz w:val="24"/>
          <w:szCs w:val="24"/>
          <w:lang w:val="en-US"/>
        </w:rPr>
        <w:t>and</w:t>
      </w:r>
      <w:r w:rsidRPr="00BC3C19">
        <w:rPr>
          <w:rFonts w:ascii="Times New Roman" w:hAnsi="Times New Roman"/>
          <w:sz w:val="24"/>
          <w:szCs w:val="24"/>
          <w:lang w:val="en-US"/>
        </w:rPr>
        <w:t xml:space="preserve"> the implementation of priority actions start the soonest possible. </w:t>
      </w:r>
    </w:p>
    <w:p w:rsidR="00E118EF" w:rsidRPr="00BC3C19" w:rsidRDefault="00E118EF" w:rsidP="00B67D10">
      <w:pPr>
        <w:spacing w:after="0"/>
        <w:jc w:val="both"/>
        <w:rPr>
          <w:rFonts w:ascii="Times New Roman" w:hAnsi="Times New Roman"/>
          <w:sz w:val="24"/>
          <w:szCs w:val="24"/>
          <w:lang w:val="en-US"/>
        </w:rPr>
      </w:pPr>
    </w:p>
    <w:p w:rsidR="00E118EF" w:rsidRPr="00BC3C19" w:rsidRDefault="00B703B4" w:rsidP="00B67D10">
      <w:pPr>
        <w:spacing w:after="0"/>
        <w:jc w:val="both"/>
        <w:rPr>
          <w:rFonts w:ascii="Times New Roman" w:hAnsi="Times New Roman"/>
          <w:sz w:val="24"/>
          <w:szCs w:val="24"/>
          <w:lang w:val="en-US"/>
        </w:rPr>
      </w:pPr>
      <w:proofErr w:type="spellStart"/>
      <w:r w:rsidRPr="00BC3C19">
        <w:rPr>
          <w:rFonts w:ascii="Times New Roman" w:hAnsi="Times New Roman"/>
          <w:i/>
          <w:sz w:val="24"/>
          <w:szCs w:val="24"/>
          <w:lang w:val="en-US"/>
        </w:rPr>
        <w:t>Mr.</w:t>
      </w:r>
      <w:r w:rsidR="00B67D10" w:rsidRPr="00BC3C19">
        <w:rPr>
          <w:rFonts w:ascii="Times New Roman" w:hAnsi="Times New Roman"/>
          <w:i/>
          <w:sz w:val="24"/>
          <w:szCs w:val="24"/>
          <w:lang w:val="en-US"/>
        </w:rPr>
        <w:t>Mariel</w:t>
      </w:r>
      <w:proofErr w:type="spellEnd"/>
      <w:r w:rsidR="00B67D10" w:rsidRPr="00BC3C19">
        <w:rPr>
          <w:rFonts w:ascii="Times New Roman" w:hAnsi="Times New Roman"/>
          <w:i/>
          <w:sz w:val="24"/>
          <w:szCs w:val="24"/>
          <w:lang w:val="en-US"/>
        </w:rPr>
        <w:t xml:space="preserve"> </w:t>
      </w:r>
      <w:proofErr w:type="spellStart"/>
      <w:r w:rsidR="00B67D10" w:rsidRPr="00BC3C19">
        <w:rPr>
          <w:rFonts w:ascii="Times New Roman" w:hAnsi="Times New Roman"/>
          <w:i/>
          <w:sz w:val="24"/>
          <w:szCs w:val="24"/>
          <w:lang w:val="en-US"/>
        </w:rPr>
        <w:t>Halilaj</w:t>
      </w:r>
      <w:proofErr w:type="spellEnd"/>
      <w:r w:rsidR="00B67D10" w:rsidRPr="00BC3C19">
        <w:rPr>
          <w:rFonts w:ascii="Times New Roman" w:hAnsi="Times New Roman"/>
          <w:sz w:val="24"/>
          <w:szCs w:val="24"/>
          <w:lang w:val="en-US"/>
        </w:rPr>
        <w:t xml:space="preserve">, </w:t>
      </w:r>
      <w:r w:rsidR="0077010F" w:rsidRPr="00BC3C19">
        <w:rPr>
          <w:rFonts w:ascii="Times New Roman" w:hAnsi="Times New Roman"/>
          <w:sz w:val="24"/>
          <w:szCs w:val="24"/>
          <w:lang w:val="en-US"/>
        </w:rPr>
        <w:t>prefecture representative</w:t>
      </w:r>
      <w:r w:rsidR="00B67D10" w:rsidRPr="00BC3C19">
        <w:rPr>
          <w:rFonts w:ascii="Times New Roman" w:hAnsi="Times New Roman"/>
          <w:sz w:val="24"/>
          <w:szCs w:val="24"/>
          <w:lang w:val="en-US"/>
        </w:rPr>
        <w:t>,</w:t>
      </w:r>
      <w:r w:rsidR="0077010F" w:rsidRPr="00BC3C19">
        <w:rPr>
          <w:rFonts w:ascii="Times New Roman" w:hAnsi="Times New Roman"/>
          <w:sz w:val="24"/>
          <w:szCs w:val="24"/>
          <w:lang w:val="en-US"/>
        </w:rPr>
        <w:t xml:space="preserve"> also expressed his appreciation for the considerable work carried for the management plan preparation a</w:t>
      </w:r>
      <w:r w:rsidR="00BC3C19">
        <w:rPr>
          <w:rFonts w:ascii="Times New Roman" w:hAnsi="Times New Roman"/>
          <w:sz w:val="24"/>
          <w:szCs w:val="24"/>
          <w:lang w:val="en-US"/>
        </w:rPr>
        <w:t>s well as</w:t>
      </w:r>
      <w:r w:rsidR="0077010F" w:rsidRPr="00BC3C19">
        <w:rPr>
          <w:rFonts w:ascii="Times New Roman" w:hAnsi="Times New Roman"/>
          <w:sz w:val="24"/>
          <w:szCs w:val="24"/>
          <w:lang w:val="en-US"/>
        </w:rPr>
        <w:t xml:space="preserve"> his approval. </w:t>
      </w:r>
    </w:p>
    <w:p w:rsidR="0077010F" w:rsidRPr="00BC3C19" w:rsidRDefault="0077010F" w:rsidP="00B67D10">
      <w:pPr>
        <w:spacing w:after="0"/>
        <w:jc w:val="both"/>
        <w:rPr>
          <w:rFonts w:ascii="Times New Roman" w:hAnsi="Times New Roman"/>
          <w:sz w:val="24"/>
          <w:szCs w:val="24"/>
          <w:lang w:val="en-US"/>
        </w:rPr>
      </w:pPr>
    </w:p>
    <w:p w:rsidR="00B67D10" w:rsidRPr="00BC3C19" w:rsidRDefault="00BF0DE4" w:rsidP="00B67D10">
      <w:pPr>
        <w:spacing w:after="0"/>
        <w:jc w:val="both"/>
        <w:rPr>
          <w:rFonts w:ascii="Times New Roman" w:hAnsi="Times New Roman"/>
          <w:sz w:val="24"/>
          <w:szCs w:val="24"/>
          <w:lang w:val="en-US"/>
        </w:rPr>
      </w:pPr>
      <w:proofErr w:type="spellStart"/>
      <w:r w:rsidRPr="00BC3C19">
        <w:rPr>
          <w:rFonts w:ascii="Times New Roman" w:hAnsi="Times New Roman"/>
          <w:i/>
          <w:sz w:val="24"/>
          <w:szCs w:val="24"/>
          <w:lang w:val="en-US"/>
        </w:rPr>
        <w:t>Mr</w:t>
      </w:r>
      <w:r w:rsidR="00B67D10" w:rsidRPr="00BC3C19">
        <w:rPr>
          <w:rFonts w:ascii="Times New Roman" w:hAnsi="Times New Roman"/>
          <w:i/>
          <w:sz w:val="24"/>
          <w:szCs w:val="24"/>
          <w:lang w:val="en-US"/>
        </w:rPr>
        <w:t>.Simo</w:t>
      </w:r>
      <w:proofErr w:type="spellEnd"/>
      <w:r w:rsidR="00B67D10" w:rsidRPr="00BC3C19">
        <w:rPr>
          <w:rFonts w:ascii="Times New Roman" w:hAnsi="Times New Roman"/>
          <w:i/>
          <w:sz w:val="24"/>
          <w:szCs w:val="24"/>
          <w:lang w:val="en-US"/>
        </w:rPr>
        <w:t xml:space="preserve"> </w:t>
      </w:r>
      <w:proofErr w:type="spellStart"/>
      <w:r w:rsidR="00B67D10" w:rsidRPr="00BC3C19">
        <w:rPr>
          <w:rFonts w:ascii="Times New Roman" w:hAnsi="Times New Roman"/>
          <w:i/>
          <w:sz w:val="24"/>
          <w:szCs w:val="24"/>
          <w:lang w:val="en-US"/>
        </w:rPr>
        <w:t>Ribaj</w:t>
      </w:r>
      <w:proofErr w:type="spellEnd"/>
      <w:r w:rsidR="00B67D10" w:rsidRPr="00BC3C19">
        <w:rPr>
          <w:rFonts w:ascii="Times New Roman" w:hAnsi="Times New Roman"/>
          <w:sz w:val="24"/>
          <w:szCs w:val="24"/>
          <w:lang w:val="en-US"/>
        </w:rPr>
        <w:t xml:space="preserve">, </w:t>
      </w:r>
      <w:r w:rsidRPr="00BC3C19">
        <w:rPr>
          <w:rFonts w:ascii="Times New Roman" w:hAnsi="Times New Roman"/>
          <w:sz w:val="24"/>
          <w:szCs w:val="24"/>
          <w:lang w:val="en-US"/>
        </w:rPr>
        <w:t>representative of civil society</w:t>
      </w:r>
      <w:r w:rsidR="00B67D10" w:rsidRPr="00BC3C19">
        <w:rPr>
          <w:rFonts w:ascii="Times New Roman" w:hAnsi="Times New Roman"/>
          <w:sz w:val="24"/>
          <w:szCs w:val="24"/>
          <w:lang w:val="en-US"/>
        </w:rPr>
        <w:t>,</w:t>
      </w:r>
      <w:r w:rsidRPr="00BC3C19">
        <w:rPr>
          <w:rFonts w:ascii="Times New Roman" w:hAnsi="Times New Roman"/>
          <w:sz w:val="24"/>
          <w:szCs w:val="24"/>
          <w:lang w:val="en-US"/>
        </w:rPr>
        <w:t xml:space="preserve"> also expressed his consideration for this plan as well as its approval proposing that all interested parties should be seriously engaged for implementing as more elements of the plan as possible.</w:t>
      </w:r>
    </w:p>
    <w:p w:rsidR="00E118EF" w:rsidRPr="00BC3C19" w:rsidRDefault="00E118EF" w:rsidP="00B67D10">
      <w:pPr>
        <w:spacing w:after="0"/>
        <w:jc w:val="both"/>
        <w:rPr>
          <w:rFonts w:ascii="Times New Roman" w:hAnsi="Times New Roman"/>
          <w:sz w:val="24"/>
          <w:szCs w:val="24"/>
          <w:lang w:val="en-US"/>
        </w:rPr>
      </w:pPr>
    </w:p>
    <w:p w:rsidR="00A65A07" w:rsidRPr="00BC3C19" w:rsidRDefault="00BF0DE4" w:rsidP="00A65A07">
      <w:pPr>
        <w:spacing w:after="0"/>
        <w:jc w:val="both"/>
        <w:rPr>
          <w:rFonts w:ascii="Times New Roman" w:hAnsi="Times New Roman"/>
          <w:sz w:val="24"/>
          <w:szCs w:val="24"/>
          <w:lang w:val="en-US"/>
        </w:rPr>
      </w:pPr>
      <w:r w:rsidRPr="00BC3C19">
        <w:rPr>
          <w:rFonts w:ascii="Times New Roman" w:hAnsi="Times New Roman"/>
          <w:sz w:val="24"/>
          <w:szCs w:val="24"/>
          <w:lang w:val="en-US"/>
        </w:rPr>
        <w:t xml:space="preserve">As a conclusion, the Ministry representative thanked all the participants of the meeting requesting their maximal commitment </w:t>
      </w:r>
      <w:r w:rsidR="00630B68" w:rsidRPr="00BC3C19">
        <w:rPr>
          <w:rFonts w:ascii="Times New Roman" w:hAnsi="Times New Roman"/>
          <w:sz w:val="24"/>
          <w:szCs w:val="24"/>
          <w:lang w:val="en-US"/>
        </w:rPr>
        <w:t>to a better management of the protected area</w:t>
      </w:r>
      <w:r w:rsidR="00A65A07" w:rsidRPr="00BC3C19">
        <w:rPr>
          <w:rFonts w:ascii="Times New Roman" w:hAnsi="Times New Roman"/>
          <w:sz w:val="24"/>
          <w:szCs w:val="24"/>
          <w:lang w:val="en-US"/>
        </w:rPr>
        <w:t>.</w:t>
      </w:r>
    </w:p>
    <w:p w:rsidR="00A65A07" w:rsidRPr="00BC3C19" w:rsidRDefault="00A65A07" w:rsidP="00B67D10">
      <w:pPr>
        <w:spacing w:after="0"/>
        <w:jc w:val="both"/>
        <w:rPr>
          <w:rFonts w:ascii="Times New Roman" w:hAnsi="Times New Roman"/>
          <w:sz w:val="24"/>
          <w:szCs w:val="24"/>
          <w:lang w:val="en-US"/>
        </w:rPr>
      </w:pPr>
    </w:p>
    <w:p w:rsidR="00A65A07" w:rsidRPr="00BC3C19" w:rsidRDefault="00A65A07" w:rsidP="00A65A07">
      <w:pPr>
        <w:spacing w:after="0"/>
        <w:jc w:val="both"/>
        <w:rPr>
          <w:rFonts w:ascii="Times New Roman" w:hAnsi="Times New Roman"/>
          <w:b/>
          <w:sz w:val="24"/>
          <w:szCs w:val="24"/>
          <w:lang w:val="en-US"/>
        </w:rPr>
      </w:pPr>
    </w:p>
    <w:p w:rsidR="00A65A07" w:rsidRPr="00BC3C19" w:rsidRDefault="00630B68" w:rsidP="00A65A07">
      <w:pPr>
        <w:spacing w:after="0"/>
        <w:jc w:val="both"/>
        <w:rPr>
          <w:rFonts w:ascii="Times New Roman" w:hAnsi="Times New Roman"/>
          <w:b/>
          <w:sz w:val="24"/>
          <w:szCs w:val="24"/>
          <w:lang w:val="en-US"/>
        </w:rPr>
      </w:pPr>
      <w:r w:rsidRPr="00BC3C19">
        <w:rPr>
          <w:rFonts w:ascii="Times New Roman" w:hAnsi="Times New Roman"/>
          <w:b/>
          <w:sz w:val="24"/>
          <w:szCs w:val="24"/>
          <w:lang w:val="en-US"/>
        </w:rPr>
        <w:t xml:space="preserve">Decisions taken by the </w:t>
      </w:r>
      <w:r w:rsidR="0037190A">
        <w:rPr>
          <w:rFonts w:ascii="Times New Roman" w:hAnsi="Times New Roman"/>
          <w:b/>
          <w:sz w:val="24"/>
          <w:szCs w:val="24"/>
          <w:lang w:val="en-US"/>
        </w:rPr>
        <w:t>M</w:t>
      </w:r>
      <w:r w:rsidRPr="00BC3C19">
        <w:rPr>
          <w:rFonts w:ascii="Times New Roman" w:hAnsi="Times New Roman"/>
          <w:b/>
          <w:sz w:val="24"/>
          <w:szCs w:val="24"/>
          <w:lang w:val="en-US"/>
        </w:rPr>
        <w:t>anagement Committee</w:t>
      </w:r>
    </w:p>
    <w:p w:rsidR="00A65A07" w:rsidRPr="00BC3C19" w:rsidRDefault="00A65A07" w:rsidP="00A65A07">
      <w:pPr>
        <w:spacing w:after="0"/>
        <w:jc w:val="both"/>
        <w:rPr>
          <w:rFonts w:ascii="Times New Roman" w:hAnsi="Times New Roman"/>
          <w:b/>
          <w:sz w:val="24"/>
          <w:szCs w:val="24"/>
          <w:lang w:val="en-US"/>
        </w:rPr>
      </w:pPr>
    </w:p>
    <w:p w:rsidR="00A65A07" w:rsidRPr="00BC3C19" w:rsidRDefault="00630B68" w:rsidP="00A65A07">
      <w:pPr>
        <w:pStyle w:val="ListParagraph"/>
        <w:numPr>
          <w:ilvl w:val="0"/>
          <w:numId w:val="17"/>
        </w:numPr>
        <w:spacing w:after="0"/>
        <w:ind w:left="360"/>
        <w:jc w:val="both"/>
        <w:rPr>
          <w:rFonts w:ascii="Times New Roman" w:hAnsi="Times New Roman"/>
          <w:sz w:val="24"/>
          <w:szCs w:val="24"/>
          <w:lang w:val="en-US"/>
        </w:rPr>
      </w:pPr>
      <w:r w:rsidRPr="00BC3C19">
        <w:rPr>
          <w:rFonts w:ascii="Times New Roman" w:hAnsi="Times New Roman"/>
          <w:sz w:val="24"/>
          <w:szCs w:val="24"/>
          <w:lang w:val="en-US"/>
        </w:rPr>
        <w:t xml:space="preserve">Approval of the management plan for the marine area </w:t>
      </w:r>
      <w:proofErr w:type="spellStart"/>
      <w:r w:rsidR="00A65A07" w:rsidRPr="00BC3C19">
        <w:rPr>
          <w:rFonts w:ascii="Times New Roman" w:hAnsi="Times New Roman"/>
          <w:sz w:val="24"/>
          <w:szCs w:val="24"/>
          <w:lang w:val="en-US"/>
        </w:rPr>
        <w:t>Karaburun-Sazan</w:t>
      </w:r>
      <w:proofErr w:type="spellEnd"/>
      <w:r w:rsidR="00A65A07" w:rsidRPr="00BC3C19">
        <w:rPr>
          <w:rFonts w:ascii="Times New Roman" w:hAnsi="Times New Roman"/>
          <w:sz w:val="24"/>
          <w:szCs w:val="24"/>
          <w:lang w:val="en-US"/>
        </w:rPr>
        <w:t xml:space="preserve"> </w:t>
      </w:r>
      <w:r w:rsidRPr="00BC3C19">
        <w:rPr>
          <w:rFonts w:ascii="Times New Roman" w:hAnsi="Times New Roman"/>
          <w:sz w:val="24"/>
          <w:szCs w:val="24"/>
          <w:lang w:val="en-US"/>
        </w:rPr>
        <w:t>and proposal to keep on with the endorsement procedures with the Ministry of Environment</w:t>
      </w:r>
      <w:r w:rsidR="00A65A07" w:rsidRPr="00BC3C19">
        <w:rPr>
          <w:rFonts w:ascii="Times New Roman" w:hAnsi="Times New Roman"/>
          <w:sz w:val="24"/>
          <w:szCs w:val="24"/>
          <w:lang w:val="en-US"/>
        </w:rPr>
        <w:t>.</w:t>
      </w:r>
    </w:p>
    <w:p w:rsidR="00A65A07" w:rsidRPr="00BC3C19" w:rsidRDefault="00A65A07" w:rsidP="00A65A07">
      <w:pPr>
        <w:pStyle w:val="ListParagraph"/>
        <w:numPr>
          <w:ilvl w:val="0"/>
          <w:numId w:val="17"/>
        </w:numPr>
        <w:spacing w:after="0"/>
        <w:ind w:left="360"/>
        <w:jc w:val="both"/>
        <w:rPr>
          <w:rFonts w:ascii="Times New Roman" w:hAnsi="Times New Roman"/>
          <w:sz w:val="24"/>
          <w:szCs w:val="24"/>
          <w:lang w:val="en-US"/>
        </w:rPr>
      </w:pPr>
      <w:r w:rsidRPr="00BC3C19">
        <w:rPr>
          <w:rFonts w:ascii="Times New Roman" w:hAnsi="Times New Roman"/>
          <w:sz w:val="24"/>
          <w:szCs w:val="24"/>
          <w:lang w:val="en-US"/>
        </w:rPr>
        <w:t>T</w:t>
      </w:r>
      <w:r w:rsidR="00630B68" w:rsidRPr="00BC3C19">
        <w:rPr>
          <w:rFonts w:ascii="Times New Roman" w:hAnsi="Times New Roman"/>
          <w:sz w:val="24"/>
          <w:szCs w:val="24"/>
          <w:lang w:val="en-US"/>
        </w:rPr>
        <w:t xml:space="preserve">o start with the management plan implementation, by aiming at the cooperation of all actors, donors, local government, etc. It is suggested to collaborate with </w:t>
      </w:r>
      <w:r w:rsidR="005E4EE1" w:rsidRPr="00BC3C19">
        <w:rPr>
          <w:rFonts w:ascii="Times New Roman" w:hAnsi="Times New Roman"/>
          <w:sz w:val="24"/>
          <w:szCs w:val="24"/>
          <w:lang w:val="en-US"/>
        </w:rPr>
        <w:t>WWF and</w:t>
      </w:r>
      <w:r w:rsidRPr="00BC3C19">
        <w:rPr>
          <w:rFonts w:ascii="Times New Roman" w:hAnsi="Times New Roman"/>
          <w:sz w:val="24"/>
          <w:szCs w:val="24"/>
          <w:lang w:val="en-US"/>
        </w:rPr>
        <w:t xml:space="preserve"> </w:t>
      </w:r>
      <w:proofErr w:type="gramStart"/>
      <w:r w:rsidR="009F201B" w:rsidRPr="00BC3C19">
        <w:rPr>
          <w:rFonts w:ascii="Times New Roman" w:hAnsi="Times New Roman"/>
          <w:sz w:val="24"/>
          <w:szCs w:val="24"/>
          <w:lang w:val="en-US"/>
        </w:rPr>
        <w:t>INCA</w:t>
      </w:r>
      <w:proofErr w:type="gramEnd"/>
      <w:r w:rsidR="009F201B" w:rsidRPr="00BC3C19">
        <w:rPr>
          <w:rFonts w:ascii="Times New Roman" w:hAnsi="Times New Roman"/>
          <w:sz w:val="24"/>
          <w:szCs w:val="24"/>
          <w:lang w:val="en-US"/>
        </w:rPr>
        <w:t xml:space="preserve"> whose</w:t>
      </w:r>
      <w:r w:rsidR="00EF75F1">
        <w:rPr>
          <w:rFonts w:ascii="Times New Roman" w:hAnsi="Times New Roman"/>
          <w:sz w:val="24"/>
          <w:szCs w:val="24"/>
          <w:lang w:val="en-US"/>
        </w:rPr>
        <w:t xml:space="preserve"> plans include activities </w:t>
      </w:r>
      <w:r w:rsidR="00630B68" w:rsidRPr="00BC3C19">
        <w:rPr>
          <w:rFonts w:ascii="Times New Roman" w:hAnsi="Times New Roman"/>
          <w:sz w:val="24"/>
          <w:szCs w:val="24"/>
          <w:lang w:val="en-US"/>
        </w:rPr>
        <w:t>according to the management plan</w:t>
      </w:r>
      <w:r w:rsidR="00EF75F1">
        <w:rPr>
          <w:rFonts w:ascii="Times New Roman" w:hAnsi="Times New Roman"/>
          <w:sz w:val="24"/>
          <w:szCs w:val="24"/>
          <w:lang w:val="en-US"/>
        </w:rPr>
        <w:t>, including business plan as demanding planning tool</w:t>
      </w:r>
      <w:r w:rsidR="00630B68" w:rsidRPr="00BC3C19">
        <w:rPr>
          <w:rFonts w:ascii="Times New Roman" w:hAnsi="Times New Roman"/>
          <w:sz w:val="24"/>
          <w:szCs w:val="24"/>
          <w:lang w:val="en-US"/>
        </w:rPr>
        <w:t>.</w:t>
      </w:r>
    </w:p>
    <w:p w:rsidR="00A65A07" w:rsidRPr="00B4377E" w:rsidRDefault="006A171A" w:rsidP="00B67D10">
      <w:pPr>
        <w:pStyle w:val="ListParagraph"/>
        <w:numPr>
          <w:ilvl w:val="0"/>
          <w:numId w:val="17"/>
        </w:numPr>
        <w:spacing w:after="0"/>
        <w:ind w:left="360"/>
        <w:jc w:val="both"/>
        <w:rPr>
          <w:rFonts w:ascii="Times New Roman" w:hAnsi="Times New Roman"/>
          <w:sz w:val="24"/>
          <w:szCs w:val="24"/>
          <w:lang w:val="en-US"/>
        </w:rPr>
      </w:pPr>
      <w:r w:rsidRPr="00B4377E">
        <w:rPr>
          <w:rFonts w:ascii="Times New Roman" w:hAnsi="Times New Roman"/>
          <w:sz w:val="24"/>
          <w:szCs w:val="24"/>
          <w:lang w:val="en-US"/>
        </w:rPr>
        <w:t>Ap</w:t>
      </w:r>
      <w:r w:rsidR="00630B68" w:rsidRPr="00B4377E">
        <w:rPr>
          <w:rFonts w:ascii="Times New Roman" w:hAnsi="Times New Roman"/>
          <w:sz w:val="24"/>
          <w:szCs w:val="24"/>
          <w:lang w:val="en-US"/>
        </w:rPr>
        <w:t>proval of the log frame indicators</w:t>
      </w:r>
      <w:r w:rsidR="00746F77" w:rsidRPr="00B4377E">
        <w:rPr>
          <w:rFonts w:ascii="Times New Roman" w:hAnsi="Times New Roman"/>
          <w:sz w:val="24"/>
          <w:szCs w:val="24"/>
          <w:lang w:val="en-US"/>
        </w:rPr>
        <w:t>’</w:t>
      </w:r>
      <w:r w:rsidR="0037190A" w:rsidRPr="00B4377E">
        <w:rPr>
          <w:rFonts w:ascii="Times New Roman" w:hAnsi="Times New Roman"/>
          <w:sz w:val="24"/>
          <w:szCs w:val="24"/>
          <w:lang w:val="en-US"/>
        </w:rPr>
        <w:t xml:space="preserve"> </w:t>
      </w:r>
      <w:r w:rsidR="00630B68" w:rsidRPr="00B4377E">
        <w:rPr>
          <w:rFonts w:ascii="Times New Roman" w:hAnsi="Times New Roman"/>
          <w:sz w:val="24"/>
          <w:szCs w:val="24"/>
          <w:lang w:val="en-US"/>
        </w:rPr>
        <w:t>change based on the GEF midterm evaluation suggestions as well as</w:t>
      </w:r>
      <w:r w:rsidR="00746F77" w:rsidRPr="00B4377E">
        <w:rPr>
          <w:rFonts w:ascii="Times New Roman" w:hAnsi="Times New Roman"/>
          <w:sz w:val="24"/>
          <w:szCs w:val="24"/>
          <w:lang w:val="en-US"/>
        </w:rPr>
        <w:t xml:space="preserve"> on the</w:t>
      </w:r>
      <w:r w:rsidR="00630B68" w:rsidRPr="00B4377E">
        <w:rPr>
          <w:rFonts w:ascii="Times New Roman" w:hAnsi="Times New Roman"/>
          <w:sz w:val="24"/>
          <w:szCs w:val="24"/>
          <w:lang w:val="en-US"/>
        </w:rPr>
        <w:t xml:space="preserve"> approval of the 2015 project activities plan. </w:t>
      </w:r>
    </w:p>
    <w:p w:rsidR="00B67D10" w:rsidRPr="00C51643" w:rsidRDefault="00B67D10">
      <w:pPr>
        <w:spacing w:after="0"/>
        <w:jc w:val="both"/>
        <w:rPr>
          <w:rFonts w:ascii="Times New Roman" w:hAnsi="Times New Roman"/>
          <w:sz w:val="24"/>
          <w:szCs w:val="24"/>
          <w:lang w:val="en-US"/>
        </w:rPr>
      </w:pPr>
    </w:p>
    <w:p w:rsidR="00076EEC" w:rsidRPr="00C51643" w:rsidRDefault="00236174">
      <w:pPr>
        <w:spacing w:after="0"/>
        <w:jc w:val="both"/>
        <w:rPr>
          <w:rFonts w:ascii="Times New Roman" w:hAnsi="Times New Roman"/>
          <w:sz w:val="24"/>
          <w:szCs w:val="24"/>
          <w:lang w:val="en-US"/>
        </w:rPr>
      </w:pPr>
      <w:r w:rsidRPr="00C51643">
        <w:rPr>
          <w:rFonts w:ascii="Times New Roman" w:hAnsi="Times New Roman"/>
          <w:sz w:val="24"/>
          <w:szCs w:val="24"/>
          <w:lang w:val="en-US"/>
        </w:rPr>
        <w:t xml:space="preserve"> </w:t>
      </w:r>
    </w:p>
    <w:sectPr w:rsidR="00076EEC" w:rsidRPr="00C51643" w:rsidSect="00C62FA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5B3" w:rsidRDefault="002915B3" w:rsidP="0060584D">
      <w:pPr>
        <w:spacing w:after="0" w:line="240" w:lineRule="auto"/>
      </w:pPr>
      <w:r>
        <w:separator/>
      </w:r>
    </w:p>
  </w:endnote>
  <w:endnote w:type="continuationSeparator" w:id="0">
    <w:p w:rsidR="002915B3" w:rsidRDefault="002915B3" w:rsidP="00605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601653"/>
      <w:docPartObj>
        <w:docPartGallery w:val="Page Numbers (Bottom of Page)"/>
        <w:docPartUnique/>
      </w:docPartObj>
    </w:sdtPr>
    <w:sdtEndPr/>
    <w:sdtContent>
      <w:p w:rsidR="005E4EE1" w:rsidRDefault="004B32AF">
        <w:pPr>
          <w:pStyle w:val="Footer"/>
          <w:jc w:val="right"/>
        </w:pPr>
        <w:r>
          <w:fldChar w:fldCharType="begin"/>
        </w:r>
        <w:r>
          <w:instrText xml:space="preserve"> PAGE   \* MERGEFORMAT </w:instrText>
        </w:r>
        <w:r>
          <w:fldChar w:fldCharType="separate"/>
        </w:r>
        <w:r w:rsidR="00B62117">
          <w:rPr>
            <w:noProof/>
          </w:rPr>
          <w:t>6</w:t>
        </w:r>
        <w:r>
          <w:rPr>
            <w:noProof/>
          </w:rPr>
          <w:fldChar w:fldCharType="end"/>
        </w:r>
      </w:p>
    </w:sdtContent>
  </w:sdt>
  <w:p w:rsidR="005E4EE1" w:rsidRDefault="005E4EE1" w:rsidP="00704BE9">
    <w:pPr>
      <w:pStyle w:val="Footer"/>
      <w:pBdr>
        <w:top w:val="single" w:sz="4" w:space="1" w:color="auto"/>
      </w:pBdr>
      <w:jc w:val="center"/>
      <w:rPr>
        <w:rFonts w:asciiTheme="majorHAnsi" w:hAnsiTheme="majorHAnsi"/>
        <w:i/>
        <w:iCs/>
        <w:color w:val="333333"/>
        <w:sz w:val="15"/>
        <w:szCs w:val="15"/>
        <w:shd w:val="clear" w:color="auto" w:fill="FFFFFF"/>
      </w:rPr>
    </w:pPr>
    <w:r w:rsidRPr="00B83A62">
      <w:rPr>
        <w:rFonts w:asciiTheme="majorHAnsi" w:hAnsiTheme="majorHAnsi"/>
        <w:i/>
        <w:iCs/>
        <w:color w:val="333333"/>
        <w:sz w:val="15"/>
        <w:szCs w:val="15"/>
        <w:shd w:val="clear" w:color="auto" w:fill="FFFFFF"/>
      </w:rPr>
      <w:t>UNDP , MCPAs Project office, Rr. “</w:t>
    </w:r>
    <w:r>
      <w:rPr>
        <w:rFonts w:asciiTheme="majorHAnsi" w:hAnsiTheme="majorHAnsi"/>
        <w:i/>
        <w:iCs/>
        <w:color w:val="333333"/>
        <w:sz w:val="15"/>
        <w:szCs w:val="15"/>
        <w:shd w:val="clear" w:color="auto" w:fill="FFFFFF"/>
      </w:rPr>
      <w:t>skenderbeu</w:t>
    </w:r>
    <w:r w:rsidRPr="00B83A62">
      <w:rPr>
        <w:rFonts w:asciiTheme="majorHAnsi" w:hAnsiTheme="majorHAnsi"/>
        <w:i/>
        <w:iCs/>
        <w:color w:val="333333"/>
        <w:sz w:val="15"/>
        <w:szCs w:val="15"/>
        <w:shd w:val="clear" w:color="auto" w:fill="FFFFFF"/>
      </w:rPr>
      <w:t>” ,</w:t>
    </w:r>
    <w:r>
      <w:rPr>
        <w:rFonts w:asciiTheme="majorHAnsi" w:hAnsiTheme="majorHAnsi"/>
        <w:i/>
        <w:iCs/>
        <w:color w:val="333333"/>
        <w:sz w:val="15"/>
        <w:szCs w:val="15"/>
        <w:shd w:val="clear" w:color="auto" w:fill="FFFFFF"/>
      </w:rPr>
      <w:t xml:space="preserve"> Gurten center</w:t>
    </w:r>
  </w:p>
  <w:p w:rsidR="005E4EE1" w:rsidRPr="00B83A62" w:rsidRDefault="005E4EE1" w:rsidP="00704BE9">
    <w:pPr>
      <w:pStyle w:val="Footer"/>
      <w:pBdr>
        <w:top w:val="single" w:sz="4" w:space="1" w:color="auto"/>
      </w:pBdr>
      <w:jc w:val="center"/>
      <w:rPr>
        <w:rFonts w:asciiTheme="majorHAnsi" w:hAnsiTheme="majorHAnsi"/>
        <w:sz w:val="15"/>
        <w:szCs w:val="15"/>
      </w:rPr>
    </w:pPr>
    <w:r w:rsidRPr="00B83A62">
      <w:rPr>
        <w:rFonts w:asciiTheme="majorHAnsi" w:hAnsiTheme="majorHAnsi"/>
        <w:i/>
        <w:iCs/>
        <w:color w:val="333333"/>
        <w:sz w:val="15"/>
        <w:szCs w:val="15"/>
        <w:shd w:val="clear" w:color="auto" w:fill="FFFFFF"/>
      </w:rPr>
      <w:t>Tirane, Shqiperi</w:t>
    </w:r>
    <w:r w:rsidRPr="00B83A62">
      <w:rPr>
        <w:rFonts w:asciiTheme="majorHAnsi" w:hAnsiTheme="majorHAnsi"/>
        <w:i/>
        <w:iCs/>
        <w:color w:val="333333"/>
        <w:sz w:val="15"/>
        <w:szCs w:val="15"/>
        <w:shd w:val="clear" w:color="auto" w:fill="FFFFFF"/>
      </w:rPr>
      <w:b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5B3" w:rsidRDefault="002915B3" w:rsidP="0060584D">
      <w:pPr>
        <w:spacing w:after="0" w:line="240" w:lineRule="auto"/>
      </w:pPr>
      <w:r>
        <w:separator/>
      </w:r>
    </w:p>
  </w:footnote>
  <w:footnote w:type="continuationSeparator" w:id="0">
    <w:p w:rsidR="002915B3" w:rsidRDefault="002915B3" w:rsidP="006058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EE1" w:rsidRDefault="005E4EE1" w:rsidP="00DB0AFA">
    <w:pPr>
      <w:tabs>
        <w:tab w:val="center" w:pos="4536"/>
        <w:tab w:val="left" w:pos="4759"/>
        <w:tab w:val="right" w:pos="9072"/>
      </w:tabs>
      <w:spacing w:after="0" w:line="240" w:lineRule="auto"/>
      <w:rPr>
        <w:rFonts w:ascii="Verdana" w:eastAsia="Times New Roman" w:hAnsi="Verdana"/>
        <w:sz w:val="18"/>
        <w:szCs w:val="24"/>
        <w:lang w:val="en-GB" w:eastAsia="de-AT"/>
      </w:rPr>
    </w:pPr>
    <w:r>
      <w:rPr>
        <w:rFonts w:ascii="Verdana" w:eastAsia="Times New Roman" w:hAnsi="Verdana"/>
        <w:noProof/>
        <w:sz w:val="18"/>
        <w:szCs w:val="24"/>
        <w:lang w:val="en-US"/>
      </w:rPr>
      <w:drawing>
        <wp:anchor distT="0" distB="0" distL="114300" distR="114300" simplePos="0" relativeHeight="251657728" behindDoc="0" locked="0" layoutInCell="1" allowOverlap="1">
          <wp:simplePos x="0" y="0"/>
          <wp:positionH relativeFrom="column">
            <wp:posOffset>2174342</wp:posOffset>
          </wp:positionH>
          <wp:positionV relativeFrom="paragraph">
            <wp:posOffset>-227228</wp:posOffset>
          </wp:positionV>
          <wp:extent cx="1201155" cy="91754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e e re MM.jpg"/>
                  <pic:cNvPicPr/>
                </pic:nvPicPr>
                <pic:blipFill>
                  <a:blip r:embed="rId1">
                    <a:extLst>
                      <a:ext uri="{28A0092B-C50C-407E-A947-70E740481C1C}">
                        <a14:useLocalDpi xmlns:a14="http://schemas.microsoft.com/office/drawing/2010/main" val="0"/>
                      </a:ext>
                    </a:extLst>
                  </a:blip>
                  <a:stretch>
                    <a:fillRect/>
                  </a:stretch>
                </pic:blipFill>
                <pic:spPr>
                  <a:xfrm>
                    <a:off x="0" y="0"/>
                    <a:ext cx="1203081" cy="919020"/>
                  </a:xfrm>
                  <a:prstGeom prst="rect">
                    <a:avLst/>
                  </a:prstGeom>
                </pic:spPr>
              </pic:pic>
            </a:graphicData>
          </a:graphic>
        </wp:anchor>
      </w:drawing>
    </w:r>
    <w:r>
      <w:rPr>
        <w:noProof/>
        <w:lang w:val="en-US"/>
      </w:rPr>
      <w:drawing>
        <wp:anchor distT="0" distB="0" distL="114300" distR="114300" simplePos="0" relativeHeight="251656704" behindDoc="0" locked="0" layoutInCell="1" allowOverlap="1">
          <wp:simplePos x="0" y="0"/>
          <wp:positionH relativeFrom="column">
            <wp:posOffset>5170805</wp:posOffset>
          </wp:positionH>
          <wp:positionV relativeFrom="paragraph">
            <wp:posOffset>-280670</wp:posOffset>
          </wp:positionV>
          <wp:extent cx="650875" cy="991235"/>
          <wp:effectExtent l="19050" t="0" r="0" b="0"/>
          <wp:wrapNone/>
          <wp:docPr id="7" name="Picture 6"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DP logo"/>
                  <pic:cNvPicPr>
                    <a:picLocks noChangeAspect="1" noChangeArrowheads="1"/>
                  </pic:cNvPicPr>
                </pic:nvPicPr>
                <pic:blipFill>
                  <a:blip r:embed="rId2"/>
                  <a:srcRect/>
                  <a:stretch>
                    <a:fillRect/>
                  </a:stretch>
                </pic:blipFill>
                <pic:spPr bwMode="auto">
                  <a:xfrm>
                    <a:off x="0" y="0"/>
                    <a:ext cx="650875" cy="991235"/>
                  </a:xfrm>
                  <a:prstGeom prst="rect">
                    <a:avLst/>
                  </a:prstGeom>
                  <a:noFill/>
                  <a:ln w="9525">
                    <a:noFill/>
                    <a:miter lim="800000"/>
                    <a:headEnd/>
                    <a:tailEnd/>
                  </a:ln>
                </pic:spPr>
              </pic:pic>
            </a:graphicData>
          </a:graphic>
        </wp:anchor>
      </w:drawing>
    </w:r>
    <w:r w:rsidR="002915B3">
      <w:rPr>
        <w:rFonts w:ascii="Verdana" w:eastAsia="Times New Roman" w:hAnsi="Verdana"/>
        <w:noProof/>
        <w:sz w:val="18"/>
        <w:szCs w:val="24"/>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15.8pt;margin-top:-19.3pt;width:60.85pt;height:66pt;z-index:-251657728;mso-position-horizontal-relative:text;mso-position-vertical-relative:text">
          <v:imagedata r:id="rId3" o:title=""/>
        </v:shape>
        <o:OLEObject Type="Embed" ProgID="Word.Document.8" ShapeID="_x0000_s2054" DrawAspect="Content" ObjectID="_1492429079" r:id="rId4">
          <o:FieldCodes>\s</o:FieldCodes>
        </o:OLEObject>
      </w:pict>
    </w:r>
    <w:r w:rsidRPr="00C93EF1">
      <w:rPr>
        <w:rFonts w:ascii="Verdana" w:eastAsia="Times New Roman" w:hAnsi="Verdana"/>
        <w:sz w:val="18"/>
        <w:szCs w:val="24"/>
        <w:lang w:val="en-GB" w:eastAsia="de-AT"/>
      </w:rPr>
      <w:tab/>
    </w:r>
    <w:r w:rsidRPr="00C93EF1">
      <w:rPr>
        <w:rFonts w:ascii="Verdana" w:eastAsia="Times New Roman" w:hAnsi="Verdana"/>
        <w:sz w:val="18"/>
        <w:szCs w:val="24"/>
        <w:lang w:val="en-GB" w:eastAsia="de-AT"/>
      </w:rPr>
      <w:tab/>
    </w:r>
    <w:r w:rsidRPr="00C93EF1">
      <w:rPr>
        <w:rFonts w:ascii="Verdana" w:eastAsia="Times New Roman" w:hAnsi="Verdana"/>
        <w:sz w:val="18"/>
        <w:szCs w:val="24"/>
        <w:lang w:val="en-GB" w:eastAsia="de-AT"/>
      </w:rPr>
      <w:tab/>
    </w:r>
  </w:p>
  <w:p w:rsidR="005E4EE1" w:rsidRDefault="005E4EE1" w:rsidP="00DB0AFA">
    <w:pPr>
      <w:tabs>
        <w:tab w:val="center" w:pos="4536"/>
        <w:tab w:val="left" w:pos="4759"/>
        <w:tab w:val="right" w:pos="9072"/>
      </w:tabs>
      <w:spacing w:after="0" w:line="240" w:lineRule="auto"/>
      <w:rPr>
        <w:rFonts w:ascii="Verdana" w:eastAsia="Times New Roman" w:hAnsi="Verdana"/>
        <w:sz w:val="18"/>
        <w:szCs w:val="24"/>
        <w:lang w:val="en-GB" w:eastAsia="de-AT"/>
      </w:rPr>
    </w:pPr>
  </w:p>
  <w:p w:rsidR="005E4EE1" w:rsidRDefault="005E4EE1" w:rsidP="00DB0AFA">
    <w:pPr>
      <w:pBdr>
        <w:bottom w:val="single" w:sz="12" w:space="31" w:color="1F497D"/>
      </w:pBdr>
      <w:tabs>
        <w:tab w:val="center" w:pos="4536"/>
        <w:tab w:val="left" w:pos="4759"/>
        <w:tab w:val="right" w:pos="9072"/>
      </w:tabs>
      <w:spacing w:after="0" w:line="240" w:lineRule="auto"/>
      <w:rPr>
        <w:rFonts w:ascii="Verdana" w:eastAsia="Times New Roman" w:hAnsi="Verdana"/>
        <w:sz w:val="18"/>
        <w:szCs w:val="24"/>
        <w:lang w:val="en-GB" w:eastAsia="de-AT"/>
      </w:rPr>
    </w:pPr>
  </w:p>
  <w:p w:rsidR="005E4EE1" w:rsidRPr="00DB0AFA" w:rsidRDefault="005E4EE1" w:rsidP="00DB0A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1498"/>
    <w:multiLevelType w:val="hybridMultilevel"/>
    <w:tmpl w:val="580654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21132"/>
    <w:multiLevelType w:val="multilevel"/>
    <w:tmpl w:val="A0380F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2273279"/>
    <w:multiLevelType w:val="hybridMultilevel"/>
    <w:tmpl w:val="EEDAB4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B75835"/>
    <w:multiLevelType w:val="hybridMultilevel"/>
    <w:tmpl w:val="BCF0E9CC"/>
    <w:lvl w:ilvl="0" w:tplc="0C5A3ACC">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34780ECF"/>
    <w:multiLevelType w:val="hybridMultilevel"/>
    <w:tmpl w:val="7E227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19C3126"/>
    <w:multiLevelType w:val="hybridMultilevel"/>
    <w:tmpl w:val="96085A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B26FDD"/>
    <w:multiLevelType w:val="hybridMultilevel"/>
    <w:tmpl w:val="8AA2EF92"/>
    <w:lvl w:ilvl="0" w:tplc="041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5C7A3F"/>
    <w:multiLevelType w:val="hybridMultilevel"/>
    <w:tmpl w:val="5F444568"/>
    <w:lvl w:ilvl="0" w:tplc="20FE2FF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404520"/>
    <w:multiLevelType w:val="hybridMultilevel"/>
    <w:tmpl w:val="5710695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0BA2DBA"/>
    <w:multiLevelType w:val="hybridMultilevel"/>
    <w:tmpl w:val="FA9A6F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DE2616"/>
    <w:multiLevelType w:val="hybridMultilevel"/>
    <w:tmpl w:val="BC4C2582"/>
    <w:lvl w:ilvl="0" w:tplc="0C5A3ACC">
      <w:start w:val="1"/>
      <w:numFmt w:val="bullet"/>
      <w:lvlText w:val="-"/>
      <w:lvlJc w:val="left"/>
      <w:pPr>
        <w:ind w:left="360" w:hanging="360"/>
      </w:pPr>
      <w:rPr>
        <w:rFonts w:ascii="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52C1735D"/>
    <w:multiLevelType w:val="hybridMultilevel"/>
    <w:tmpl w:val="436E55F2"/>
    <w:lvl w:ilvl="0" w:tplc="041C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49353D7"/>
    <w:multiLevelType w:val="hybridMultilevel"/>
    <w:tmpl w:val="4EF22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595E4C"/>
    <w:multiLevelType w:val="hybridMultilevel"/>
    <w:tmpl w:val="94C4D26E"/>
    <w:lvl w:ilvl="0" w:tplc="0C5A3ACC">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71175E4B"/>
    <w:multiLevelType w:val="hybridMultilevel"/>
    <w:tmpl w:val="5F9A31C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nsid w:val="774435AD"/>
    <w:multiLevelType w:val="hybridMultilevel"/>
    <w:tmpl w:val="A0C06618"/>
    <w:lvl w:ilvl="0" w:tplc="2780A690">
      <w:start w:val="1"/>
      <w:numFmt w:val="decimal"/>
      <w:lvlText w:val="%1."/>
      <w:lvlJc w:val="left"/>
      <w:pPr>
        <w:ind w:left="360" w:hanging="360"/>
      </w:pPr>
      <w:rPr>
        <w:rFonts w:hint="default"/>
        <w:b/>
        <w:sz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777D4F0A"/>
    <w:multiLevelType w:val="hybridMultilevel"/>
    <w:tmpl w:val="3B06A73E"/>
    <w:lvl w:ilvl="0" w:tplc="0C5A3ACC">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5"/>
  </w:num>
  <w:num w:numId="2">
    <w:abstractNumId w:val="1"/>
  </w:num>
  <w:num w:numId="3">
    <w:abstractNumId w:val="10"/>
  </w:num>
  <w:num w:numId="4">
    <w:abstractNumId w:val="13"/>
  </w:num>
  <w:num w:numId="5">
    <w:abstractNumId w:val="8"/>
  </w:num>
  <w:num w:numId="6">
    <w:abstractNumId w:val="3"/>
  </w:num>
  <w:num w:numId="7">
    <w:abstractNumId w:val="12"/>
  </w:num>
  <w:num w:numId="8">
    <w:abstractNumId w:val="9"/>
  </w:num>
  <w:num w:numId="9">
    <w:abstractNumId w:val="16"/>
  </w:num>
  <w:num w:numId="10">
    <w:abstractNumId w:val="5"/>
  </w:num>
  <w:num w:numId="11">
    <w:abstractNumId w:val="0"/>
  </w:num>
  <w:num w:numId="12">
    <w:abstractNumId w:val="4"/>
  </w:num>
  <w:num w:numId="13">
    <w:abstractNumId w:val="7"/>
  </w:num>
  <w:num w:numId="14">
    <w:abstractNumId w:val="11"/>
  </w:num>
  <w:num w:numId="15">
    <w:abstractNumId w:val="14"/>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84D"/>
    <w:rsid w:val="00001F90"/>
    <w:rsid w:val="000126A0"/>
    <w:rsid w:val="00034F4C"/>
    <w:rsid w:val="0004426C"/>
    <w:rsid w:val="0005090C"/>
    <w:rsid w:val="000537F5"/>
    <w:rsid w:val="00062F62"/>
    <w:rsid w:val="00064150"/>
    <w:rsid w:val="00070CC0"/>
    <w:rsid w:val="00075B61"/>
    <w:rsid w:val="00076EEC"/>
    <w:rsid w:val="000A0989"/>
    <w:rsid w:val="000A1192"/>
    <w:rsid w:val="000A391E"/>
    <w:rsid w:val="000A556D"/>
    <w:rsid w:val="000C21DD"/>
    <w:rsid w:val="000D39B1"/>
    <w:rsid w:val="00110248"/>
    <w:rsid w:val="001236D1"/>
    <w:rsid w:val="00140AA7"/>
    <w:rsid w:val="00155F01"/>
    <w:rsid w:val="001A4D7E"/>
    <w:rsid w:val="001B5DCC"/>
    <w:rsid w:val="001E33CB"/>
    <w:rsid w:val="001E683A"/>
    <w:rsid w:val="00207FBA"/>
    <w:rsid w:val="002158DC"/>
    <w:rsid w:val="00235901"/>
    <w:rsid w:val="00236174"/>
    <w:rsid w:val="00245778"/>
    <w:rsid w:val="0024682C"/>
    <w:rsid w:val="002513CA"/>
    <w:rsid w:val="00251B99"/>
    <w:rsid w:val="00266B96"/>
    <w:rsid w:val="00276865"/>
    <w:rsid w:val="00280E8B"/>
    <w:rsid w:val="00282377"/>
    <w:rsid w:val="002915B3"/>
    <w:rsid w:val="002943AF"/>
    <w:rsid w:val="002F3FC1"/>
    <w:rsid w:val="002F5324"/>
    <w:rsid w:val="00304BA4"/>
    <w:rsid w:val="00312923"/>
    <w:rsid w:val="0037190A"/>
    <w:rsid w:val="00374361"/>
    <w:rsid w:val="0037517D"/>
    <w:rsid w:val="003852C7"/>
    <w:rsid w:val="0038688D"/>
    <w:rsid w:val="003957FF"/>
    <w:rsid w:val="003A16A5"/>
    <w:rsid w:val="003D450F"/>
    <w:rsid w:val="004204E2"/>
    <w:rsid w:val="004271AA"/>
    <w:rsid w:val="004A7EED"/>
    <w:rsid w:val="004B32AF"/>
    <w:rsid w:val="004C4937"/>
    <w:rsid w:val="004C69BF"/>
    <w:rsid w:val="004C6DA0"/>
    <w:rsid w:val="004D6AF8"/>
    <w:rsid w:val="004D7FE9"/>
    <w:rsid w:val="004E21BE"/>
    <w:rsid w:val="004F1E40"/>
    <w:rsid w:val="00502ADB"/>
    <w:rsid w:val="00504377"/>
    <w:rsid w:val="00506167"/>
    <w:rsid w:val="0050705F"/>
    <w:rsid w:val="005150AD"/>
    <w:rsid w:val="005408D1"/>
    <w:rsid w:val="0055137D"/>
    <w:rsid w:val="005652BF"/>
    <w:rsid w:val="00585101"/>
    <w:rsid w:val="00596777"/>
    <w:rsid w:val="005C765A"/>
    <w:rsid w:val="005D47B0"/>
    <w:rsid w:val="005E4EE1"/>
    <w:rsid w:val="005F0397"/>
    <w:rsid w:val="0060584D"/>
    <w:rsid w:val="00617C5A"/>
    <w:rsid w:val="00621267"/>
    <w:rsid w:val="0062715C"/>
    <w:rsid w:val="006277F0"/>
    <w:rsid w:val="00630B68"/>
    <w:rsid w:val="00636070"/>
    <w:rsid w:val="00637797"/>
    <w:rsid w:val="00645A12"/>
    <w:rsid w:val="006466B5"/>
    <w:rsid w:val="00654821"/>
    <w:rsid w:val="00664304"/>
    <w:rsid w:val="00667D83"/>
    <w:rsid w:val="00675002"/>
    <w:rsid w:val="00684B4D"/>
    <w:rsid w:val="0068706E"/>
    <w:rsid w:val="006A171A"/>
    <w:rsid w:val="006A6091"/>
    <w:rsid w:val="006A74A0"/>
    <w:rsid w:val="006B447D"/>
    <w:rsid w:val="006B54D4"/>
    <w:rsid w:val="006D6D2F"/>
    <w:rsid w:val="006F3509"/>
    <w:rsid w:val="006F5BF5"/>
    <w:rsid w:val="00703370"/>
    <w:rsid w:val="00704BE9"/>
    <w:rsid w:val="00717E3B"/>
    <w:rsid w:val="00742990"/>
    <w:rsid w:val="00746F77"/>
    <w:rsid w:val="007564F9"/>
    <w:rsid w:val="00761EAF"/>
    <w:rsid w:val="0077010F"/>
    <w:rsid w:val="007724DE"/>
    <w:rsid w:val="0079751C"/>
    <w:rsid w:val="00797F4D"/>
    <w:rsid w:val="007A54CB"/>
    <w:rsid w:val="007A5517"/>
    <w:rsid w:val="007A69AB"/>
    <w:rsid w:val="007B2023"/>
    <w:rsid w:val="007D600A"/>
    <w:rsid w:val="00801FDA"/>
    <w:rsid w:val="00805D5A"/>
    <w:rsid w:val="008060B4"/>
    <w:rsid w:val="00820149"/>
    <w:rsid w:val="0082510E"/>
    <w:rsid w:val="00834154"/>
    <w:rsid w:val="0086550C"/>
    <w:rsid w:val="00876423"/>
    <w:rsid w:val="008822F3"/>
    <w:rsid w:val="00887945"/>
    <w:rsid w:val="008948B3"/>
    <w:rsid w:val="00894D5D"/>
    <w:rsid w:val="00896AF3"/>
    <w:rsid w:val="008B431B"/>
    <w:rsid w:val="008B5AA3"/>
    <w:rsid w:val="008B6678"/>
    <w:rsid w:val="008B7C3E"/>
    <w:rsid w:val="008D321C"/>
    <w:rsid w:val="008E0E53"/>
    <w:rsid w:val="00900D51"/>
    <w:rsid w:val="00903A2A"/>
    <w:rsid w:val="00905730"/>
    <w:rsid w:val="0091543C"/>
    <w:rsid w:val="00922DE8"/>
    <w:rsid w:val="00925B66"/>
    <w:rsid w:val="00927DEE"/>
    <w:rsid w:val="00936488"/>
    <w:rsid w:val="00941146"/>
    <w:rsid w:val="00956E75"/>
    <w:rsid w:val="0096193E"/>
    <w:rsid w:val="00962F84"/>
    <w:rsid w:val="00976AFD"/>
    <w:rsid w:val="0098453F"/>
    <w:rsid w:val="00991E81"/>
    <w:rsid w:val="009B1969"/>
    <w:rsid w:val="009C1B07"/>
    <w:rsid w:val="009D2B9E"/>
    <w:rsid w:val="009E4303"/>
    <w:rsid w:val="009E7653"/>
    <w:rsid w:val="009F0120"/>
    <w:rsid w:val="009F0436"/>
    <w:rsid w:val="009F1A45"/>
    <w:rsid w:val="009F201B"/>
    <w:rsid w:val="009F63B6"/>
    <w:rsid w:val="00A15745"/>
    <w:rsid w:val="00A20483"/>
    <w:rsid w:val="00A31631"/>
    <w:rsid w:val="00A47C44"/>
    <w:rsid w:val="00A53684"/>
    <w:rsid w:val="00A569DF"/>
    <w:rsid w:val="00A647B2"/>
    <w:rsid w:val="00A65A07"/>
    <w:rsid w:val="00AA54B6"/>
    <w:rsid w:val="00AB3BF5"/>
    <w:rsid w:val="00AB4265"/>
    <w:rsid w:val="00AD6E06"/>
    <w:rsid w:val="00AE3351"/>
    <w:rsid w:val="00B04E2A"/>
    <w:rsid w:val="00B06E9F"/>
    <w:rsid w:val="00B167C8"/>
    <w:rsid w:val="00B30E30"/>
    <w:rsid w:val="00B37109"/>
    <w:rsid w:val="00B37DF7"/>
    <w:rsid w:val="00B37E19"/>
    <w:rsid w:val="00B4377E"/>
    <w:rsid w:val="00B44D17"/>
    <w:rsid w:val="00B50BF0"/>
    <w:rsid w:val="00B527ED"/>
    <w:rsid w:val="00B62117"/>
    <w:rsid w:val="00B67D10"/>
    <w:rsid w:val="00B703B4"/>
    <w:rsid w:val="00B83A62"/>
    <w:rsid w:val="00B8630D"/>
    <w:rsid w:val="00BB2BE3"/>
    <w:rsid w:val="00BC3C19"/>
    <w:rsid w:val="00BC6072"/>
    <w:rsid w:val="00BF0DE4"/>
    <w:rsid w:val="00BF2CA6"/>
    <w:rsid w:val="00BF61D7"/>
    <w:rsid w:val="00C05EBC"/>
    <w:rsid w:val="00C17981"/>
    <w:rsid w:val="00C25CA0"/>
    <w:rsid w:val="00C27409"/>
    <w:rsid w:val="00C3359B"/>
    <w:rsid w:val="00C33ED5"/>
    <w:rsid w:val="00C51643"/>
    <w:rsid w:val="00C52BF8"/>
    <w:rsid w:val="00C62FA6"/>
    <w:rsid w:val="00C7319E"/>
    <w:rsid w:val="00C759E7"/>
    <w:rsid w:val="00C76F85"/>
    <w:rsid w:val="00C830DA"/>
    <w:rsid w:val="00C91BEC"/>
    <w:rsid w:val="00CA1183"/>
    <w:rsid w:val="00CB1143"/>
    <w:rsid w:val="00CD6548"/>
    <w:rsid w:val="00CE0F47"/>
    <w:rsid w:val="00CE40EA"/>
    <w:rsid w:val="00CE79FA"/>
    <w:rsid w:val="00CF12E1"/>
    <w:rsid w:val="00D07129"/>
    <w:rsid w:val="00D1372D"/>
    <w:rsid w:val="00D55192"/>
    <w:rsid w:val="00D56C94"/>
    <w:rsid w:val="00D62D2E"/>
    <w:rsid w:val="00D66695"/>
    <w:rsid w:val="00D70C43"/>
    <w:rsid w:val="00D77AA2"/>
    <w:rsid w:val="00D828C0"/>
    <w:rsid w:val="00D85E35"/>
    <w:rsid w:val="00D94D82"/>
    <w:rsid w:val="00DA482F"/>
    <w:rsid w:val="00DB0AFA"/>
    <w:rsid w:val="00DB3873"/>
    <w:rsid w:val="00DB3A09"/>
    <w:rsid w:val="00DE35D2"/>
    <w:rsid w:val="00E0184A"/>
    <w:rsid w:val="00E11141"/>
    <w:rsid w:val="00E118EF"/>
    <w:rsid w:val="00E17E10"/>
    <w:rsid w:val="00E232E8"/>
    <w:rsid w:val="00E57554"/>
    <w:rsid w:val="00EA3A88"/>
    <w:rsid w:val="00EA7D9A"/>
    <w:rsid w:val="00EB110E"/>
    <w:rsid w:val="00EB2290"/>
    <w:rsid w:val="00EB3C02"/>
    <w:rsid w:val="00EC46FB"/>
    <w:rsid w:val="00ED2557"/>
    <w:rsid w:val="00ED4259"/>
    <w:rsid w:val="00EE3B9E"/>
    <w:rsid w:val="00EF75F1"/>
    <w:rsid w:val="00F10347"/>
    <w:rsid w:val="00F154BD"/>
    <w:rsid w:val="00F42111"/>
    <w:rsid w:val="00F54FEE"/>
    <w:rsid w:val="00F5633E"/>
    <w:rsid w:val="00F75602"/>
    <w:rsid w:val="00FA1F38"/>
    <w:rsid w:val="00FA7A2E"/>
    <w:rsid w:val="00FB4F8A"/>
    <w:rsid w:val="00FC7E41"/>
    <w:rsid w:val="00FD4507"/>
    <w:rsid w:val="00FD56BC"/>
    <w:rsid w:val="00FE0FA5"/>
    <w:rsid w:val="00FE6372"/>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84D"/>
    <w:rPr>
      <w:rFonts w:ascii="Calibri" w:eastAsia="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84D"/>
  </w:style>
  <w:style w:type="paragraph" w:styleId="Footer">
    <w:name w:val="footer"/>
    <w:basedOn w:val="Normal"/>
    <w:link w:val="FooterChar"/>
    <w:uiPriority w:val="99"/>
    <w:unhideWhenUsed/>
    <w:rsid w:val="00605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84D"/>
  </w:style>
  <w:style w:type="paragraph" w:styleId="Title">
    <w:name w:val="Title"/>
    <w:basedOn w:val="Normal"/>
    <w:next w:val="Normal"/>
    <w:link w:val="TitleChar"/>
    <w:uiPriority w:val="10"/>
    <w:qFormat/>
    <w:rsid w:val="0060584D"/>
    <w:pPr>
      <w:pBdr>
        <w:bottom w:val="single" w:sz="8" w:space="4" w:color="4F81BD"/>
      </w:pBdr>
      <w:spacing w:after="300" w:line="240" w:lineRule="auto"/>
      <w:contextualSpacing/>
    </w:pPr>
    <w:rPr>
      <w:rFonts w:ascii="Cambria" w:eastAsia="Times New Roman" w:hAnsi="Cambria"/>
      <w:color w:val="17365D"/>
      <w:spacing w:val="5"/>
      <w:kern w:val="28"/>
      <w:sz w:val="52"/>
      <w:szCs w:val="52"/>
      <w:lang w:val="en-US" w:eastAsia="ja-JP"/>
    </w:rPr>
  </w:style>
  <w:style w:type="character" w:customStyle="1" w:styleId="TitleChar">
    <w:name w:val="Title Char"/>
    <w:basedOn w:val="DefaultParagraphFont"/>
    <w:link w:val="Title"/>
    <w:uiPriority w:val="10"/>
    <w:rsid w:val="0060584D"/>
    <w:rPr>
      <w:rFonts w:ascii="Cambria" w:eastAsia="Times New Roman" w:hAnsi="Cambria" w:cs="Times New Roman"/>
      <w:color w:val="17365D"/>
      <w:spacing w:val="5"/>
      <w:kern w:val="28"/>
      <w:sz w:val="52"/>
      <w:szCs w:val="52"/>
      <w:lang w:eastAsia="ja-JP"/>
    </w:rPr>
  </w:style>
  <w:style w:type="paragraph" w:styleId="BalloonText">
    <w:name w:val="Balloon Text"/>
    <w:basedOn w:val="Normal"/>
    <w:link w:val="BalloonTextChar"/>
    <w:uiPriority w:val="99"/>
    <w:semiHidden/>
    <w:unhideWhenUsed/>
    <w:rsid w:val="00605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84D"/>
    <w:rPr>
      <w:rFonts w:ascii="Tahoma" w:eastAsia="Calibri" w:hAnsi="Tahoma" w:cs="Tahoma"/>
      <w:sz w:val="16"/>
      <w:szCs w:val="16"/>
      <w:lang w:val="de-DE"/>
    </w:rPr>
  </w:style>
  <w:style w:type="paragraph" w:styleId="CommentText">
    <w:name w:val="annotation text"/>
    <w:basedOn w:val="Normal"/>
    <w:link w:val="CommentTextChar"/>
    <w:uiPriority w:val="99"/>
    <w:semiHidden/>
    <w:unhideWhenUsed/>
    <w:rsid w:val="0060584D"/>
    <w:pPr>
      <w:spacing w:line="240" w:lineRule="auto"/>
    </w:pPr>
    <w:rPr>
      <w:sz w:val="20"/>
      <w:szCs w:val="20"/>
    </w:rPr>
  </w:style>
  <w:style w:type="character" w:customStyle="1" w:styleId="CommentTextChar">
    <w:name w:val="Comment Text Char"/>
    <w:basedOn w:val="DefaultParagraphFont"/>
    <w:link w:val="CommentText"/>
    <w:uiPriority w:val="99"/>
    <w:semiHidden/>
    <w:rsid w:val="0060584D"/>
    <w:rPr>
      <w:rFonts w:ascii="Calibri" w:eastAsia="Calibri" w:hAnsi="Calibri" w:cs="Times New Roman"/>
      <w:sz w:val="20"/>
      <w:szCs w:val="20"/>
      <w:lang w:val="de-DE"/>
    </w:rPr>
  </w:style>
  <w:style w:type="paragraph" w:styleId="ListParagraph">
    <w:name w:val="List Paragraph"/>
    <w:basedOn w:val="Normal"/>
    <w:uiPriority w:val="34"/>
    <w:qFormat/>
    <w:rsid w:val="0060584D"/>
    <w:pPr>
      <w:ind w:left="720"/>
      <w:contextualSpacing/>
    </w:pPr>
  </w:style>
  <w:style w:type="character" w:customStyle="1" w:styleId="apple-converted-space">
    <w:name w:val="apple-converted-space"/>
    <w:basedOn w:val="DefaultParagraphFont"/>
    <w:rsid w:val="00BF2CA6"/>
  </w:style>
  <w:style w:type="character" w:styleId="Emphasis">
    <w:name w:val="Emphasis"/>
    <w:basedOn w:val="DefaultParagraphFont"/>
    <w:uiPriority w:val="20"/>
    <w:qFormat/>
    <w:rsid w:val="00BF2CA6"/>
    <w:rPr>
      <w:i/>
      <w:iCs/>
    </w:rPr>
  </w:style>
  <w:style w:type="table" w:styleId="TableGrid">
    <w:name w:val="Table Grid"/>
    <w:basedOn w:val="TableNormal"/>
    <w:uiPriority w:val="59"/>
    <w:rsid w:val="009B1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5745"/>
    <w:rPr>
      <w:color w:val="0000FF" w:themeColor="hyperlink"/>
      <w:u w:val="single"/>
    </w:rPr>
  </w:style>
  <w:style w:type="character" w:customStyle="1" w:styleId="hps">
    <w:name w:val="hps"/>
    <w:basedOn w:val="DefaultParagraphFont"/>
    <w:rsid w:val="00D94D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84D"/>
    <w:rPr>
      <w:rFonts w:ascii="Calibri" w:eastAsia="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84D"/>
  </w:style>
  <w:style w:type="paragraph" w:styleId="Footer">
    <w:name w:val="footer"/>
    <w:basedOn w:val="Normal"/>
    <w:link w:val="FooterChar"/>
    <w:uiPriority w:val="99"/>
    <w:unhideWhenUsed/>
    <w:rsid w:val="00605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84D"/>
  </w:style>
  <w:style w:type="paragraph" w:styleId="Title">
    <w:name w:val="Title"/>
    <w:basedOn w:val="Normal"/>
    <w:next w:val="Normal"/>
    <w:link w:val="TitleChar"/>
    <w:uiPriority w:val="10"/>
    <w:qFormat/>
    <w:rsid w:val="0060584D"/>
    <w:pPr>
      <w:pBdr>
        <w:bottom w:val="single" w:sz="8" w:space="4" w:color="4F81BD"/>
      </w:pBdr>
      <w:spacing w:after="300" w:line="240" w:lineRule="auto"/>
      <w:contextualSpacing/>
    </w:pPr>
    <w:rPr>
      <w:rFonts w:ascii="Cambria" w:eastAsia="Times New Roman" w:hAnsi="Cambria"/>
      <w:color w:val="17365D"/>
      <w:spacing w:val="5"/>
      <w:kern w:val="28"/>
      <w:sz w:val="52"/>
      <w:szCs w:val="52"/>
      <w:lang w:val="en-US" w:eastAsia="ja-JP"/>
    </w:rPr>
  </w:style>
  <w:style w:type="character" w:customStyle="1" w:styleId="TitleChar">
    <w:name w:val="Title Char"/>
    <w:basedOn w:val="DefaultParagraphFont"/>
    <w:link w:val="Title"/>
    <w:uiPriority w:val="10"/>
    <w:rsid w:val="0060584D"/>
    <w:rPr>
      <w:rFonts w:ascii="Cambria" w:eastAsia="Times New Roman" w:hAnsi="Cambria" w:cs="Times New Roman"/>
      <w:color w:val="17365D"/>
      <w:spacing w:val="5"/>
      <w:kern w:val="28"/>
      <w:sz w:val="52"/>
      <w:szCs w:val="52"/>
      <w:lang w:eastAsia="ja-JP"/>
    </w:rPr>
  </w:style>
  <w:style w:type="paragraph" w:styleId="BalloonText">
    <w:name w:val="Balloon Text"/>
    <w:basedOn w:val="Normal"/>
    <w:link w:val="BalloonTextChar"/>
    <w:uiPriority w:val="99"/>
    <w:semiHidden/>
    <w:unhideWhenUsed/>
    <w:rsid w:val="00605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84D"/>
    <w:rPr>
      <w:rFonts w:ascii="Tahoma" w:eastAsia="Calibri" w:hAnsi="Tahoma" w:cs="Tahoma"/>
      <w:sz w:val="16"/>
      <w:szCs w:val="16"/>
      <w:lang w:val="de-DE"/>
    </w:rPr>
  </w:style>
  <w:style w:type="paragraph" w:styleId="CommentText">
    <w:name w:val="annotation text"/>
    <w:basedOn w:val="Normal"/>
    <w:link w:val="CommentTextChar"/>
    <w:uiPriority w:val="99"/>
    <w:semiHidden/>
    <w:unhideWhenUsed/>
    <w:rsid w:val="0060584D"/>
    <w:pPr>
      <w:spacing w:line="240" w:lineRule="auto"/>
    </w:pPr>
    <w:rPr>
      <w:sz w:val="20"/>
      <w:szCs w:val="20"/>
    </w:rPr>
  </w:style>
  <w:style w:type="character" w:customStyle="1" w:styleId="CommentTextChar">
    <w:name w:val="Comment Text Char"/>
    <w:basedOn w:val="DefaultParagraphFont"/>
    <w:link w:val="CommentText"/>
    <w:uiPriority w:val="99"/>
    <w:semiHidden/>
    <w:rsid w:val="0060584D"/>
    <w:rPr>
      <w:rFonts w:ascii="Calibri" w:eastAsia="Calibri" w:hAnsi="Calibri" w:cs="Times New Roman"/>
      <w:sz w:val="20"/>
      <w:szCs w:val="20"/>
      <w:lang w:val="de-DE"/>
    </w:rPr>
  </w:style>
  <w:style w:type="paragraph" w:styleId="ListParagraph">
    <w:name w:val="List Paragraph"/>
    <w:basedOn w:val="Normal"/>
    <w:uiPriority w:val="34"/>
    <w:qFormat/>
    <w:rsid w:val="0060584D"/>
    <w:pPr>
      <w:ind w:left="720"/>
      <w:contextualSpacing/>
    </w:pPr>
  </w:style>
  <w:style w:type="character" w:customStyle="1" w:styleId="apple-converted-space">
    <w:name w:val="apple-converted-space"/>
    <w:basedOn w:val="DefaultParagraphFont"/>
    <w:rsid w:val="00BF2CA6"/>
  </w:style>
  <w:style w:type="character" w:styleId="Emphasis">
    <w:name w:val="Emphasis"/>
    <w:basedOn w:val="DefaultParagraphFont"/>
    <w:uiPriority w:val="20"/>
    <w:qFormat/>
    <w:rsid w:val="00BF2CA6"/>
    <w:rPr>
      <w:i/>
      <w:iCs/>
    </w:rPr>
  </w:style>
  <w:style w:type="table" w:styleId="TableGrid">
    <w:name w:val="Table Grid"/>
    <w:basedOn w:val="TableNormal"/>
    <w:uiPriority w:val="59"/>
    <w:rsid w:val="009B1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5745"/>
    <w:rPr>
      <w:color w:val="0000FF" w:themeColor="hyperlink"/>
      <w:u w:val="single"/>
    </w:rPr>
  </w:style>
  <w:style w:type="character" w:customStyle="1" w:styleId="hps">
    <w:name w:val="hps"/>
    <w:basedOn w:val="DefaultParagraphFont"/>
    <w:rsid w:val="00D94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oleObject" Target="embeddings/Microsoft_Word_97_-_2003_Document1.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88A3D-9C7C-4DB6-97DB-C35C4BB4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2136</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pc</dc:creator>
  <cp:lastModifiedBy>Violeta Zuna</cp:lastModifiedBy>
  <cp:revision>5</cp:revision>
  <dcterms:created xsi:type="dcterms:W3CDTF">2015-03-31T07:08:00Z</dcterms:created>
  <dcterms:modified xsi:type="dcterms:W3CDTF">2015-05-06T12:52:00Z</dcterms:modified>
</cp:coreProperties>
</file>