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E9" w:rsidRPr="004A4C42" w:rsidRDefault="00704BE9" w:rsidP="0060584D">
      <w:pPr>
        <w:spacing w:after="0"/>
        <w:jc w:val="right"/>
        <w:rPr>
          <w:i/>
          <w:sz w:val="24"/>
          <w:szCs w:val="24"/>
          <w:lang w:val="en-US"/>
        </w:rPr>
      </w:pPr>
    </w:p>
    <w:p w:rsidR="0060584D" w:rsidRPr="004A4C42" w:rsidRDefault="004B5961" w:rsidP="0060584D">
      <w:pPr>
        <w:spacing w:after="0"/>
        <w:jc w:val="right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June 13</w:t>
      </w:r>
      <w:r w:rsidRPr="004B5961">
        <w:rPr>
          <w:i/>
          <w:sz w:val="24"/>
          <w:szCs w:val="24"/>
          <w:vertAlign w:val="superscript"/>
          <w:lang w:val="en-US"/>
        </w:rPr>
        <w:t>th</w:t>
      </w:r>
      <w:r w:rsidR="00F950A2">
        <w:rPr>
          <w:i/>
          <w:sz w:val="24"/>
          <w:szCs w:val="24"/>
          <w:lang w:val="en-US"/>
        </w:rPr>
        <w:t>,</w:t>
      </w:r>
      <w:r w:rsidR="0060584D" w:rsidRPr="004A4C42">
        <w:rPr>
          <w:i/>
          <w:sz w:val="24"/>
          <w:szCs w:val="24"/>
          <w:lang w:val="en-US"/>
        </w:rPr>
        <w:t xml:space="preserve"> 201</w:t>
      </w:r>
      <w:r>
        <w:rPr>
          <w:i/>
          <w:sz w:val="24"/>
          <w:szCs w:val="24"/>
          <w:lang w:val="en-US"/>
        </w:rPr>
        <w:t>4</w:t>
      </w:r>
    </w:p>
    <w:p w:rsidR="004B5961" w:rsidRDefault="004B5961" w:rsidP="00C61BD1">
      <w:pPr>
        <w:pStyle w:val="Title"/>
        <w:pBdr>
          <w:bottom w:val="none" w:sz="0" w:space="0" w:color="auto"/>
        </w:pBdr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i/>
          <w:smallCaps/>
          <w:color w:val="auto"/>
          <w:sz w:val="24"/>
          <w:szCs w:val="24"/>
        </w:rPr>
      </w:pPr>
    </w:p>
    <w:p w:rsidR="00C61BD1" w:rsidRPr="004B5961" w:rsidRDefault="004B5961" w:rsidP="00C61BD1">
      <w:pPr>
        <w:pStyle w:val="Title"/>
        <w:pBdr>
          <w:bottom w:val="none" w:sz="0" w:space="0" w:color="auto"/>
        </w:pBdr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i/>
          <w:smallCaps/>
          <w:color w:val="auto"/>
          <w:sz w:val="24"/>
          <w:szCs w:val="24"/>
        </w:rPr>
      </w:pPr>
      <w:r w:rsidRPr="004B5961">
        <w:rPr>
          <w:rFonts w:asciiTheme="minorHAnsi" w:hAnsiTheme="minorHAnsi" w:cstheme="minorHAnsi"/>
          <w:b/>
          <w:i/>
          <w:smallCaps/>
          <w:color w:val="auto"/>
          <w:sz w:val="24"/>
          <w:szCs w:val="24"/>
        </w:rPr>
        <w:t>4</w:t>
      </w:r>
      <w:r w:rsidRPr="004B5961">
        <w:rPr>
          <w:rFonts w:asciiTheme="minorHAnsi" w:hAnsiTheme="minorHAnsi" w:cstheme="minorHAnsi"/>
          <w:b/>
          <w:i/>
          <w:smallCaps/>
          <w:color w:val="auto"/>
          <w:sz w:val="24"/>
          <w:szCs w:val="24"/>
          <w:vertAlign w:val="superscript"/>
        </w:rPr>
        <w:t>th</w:t>
      </w:r>
      <w:r w:rsidRPr="004B5961">
        <w:rPr>
          <w:rFonts w:asciiTheme="minorHAnsi" w:hAnsiTheme="minorHAnsi" w:cstheme="minorHAnsi"/>
          <w:b/>
          <w:i/>
          <w:smallCaps/>
          <w:color w:val="auto"/>
          <w:sz w:val="24"/>
          <w:szCs w:val="24"/>
        </w:rPr>
        <w:t xml:space="preserve"> </w:t>
      </w:r>
      <w:r w:rsidR="00C61BD1" w:rsidRPr="004B5961">
        <w:rPr>
          <w:rFonts w:asciiTheme="minorHAnsi" w:hAnsiTheme="minorHAnsi" w:cstheme="minorHAnsi"/>
          <w:b/>
          <w:i/>
          <w:smallCaps/>
          <w:color w:val="auto"/>
          <w:sz w:val="24"/>
          <w:szCs w:val="24"/>
        </w:rPr>
        <w:t>MEETING OF THE PROJECT BOARD AND MANAGEMENT COMMITTEE</w:t>
      </w:r>
    </w:p>
    <w:p w:rsidR="00036441" w:rsidRPr="004B5961" w:rsidRDefault="00F950A2" w:rsidP="00036441">
      <w:pPr>
        <w:pStyle w:val="Title"/>
        <w:pBdr>
          <w:bottom w:val="none" w:sz="0" w:space="0" w:color="auto"/>
        </w:pBdr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MANAGEMENT COMMITTEE</w:t>
      </w:r>
      <w:r w:rsidR="00036441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 xml:space="preserve"> </w:t>
      </w:r>
    </w:p>
    <w:p w:rsidR="00036441" w:rsidRPr="004B5961" w:rsidRDefault="00F950A2" w:rsidP="00036441">
      <w:pPr>
        <w:pStyle w:val="Title"/>
        <w:pBdr>
          <w:bottom w:val="none" w:sz="0" w:space="0" w:color="auto"/>
        </w:pBdr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MARINE PROTECTED AREA SAZAN- KARABURUN, LLOGARA</w:t>
      </w:r>
      <w:r w:rsidR="00036441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 xml:space="preserve"> </w:t>
      </w: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NATIONAL PARK</w:t>
      </w:r>
    </w:p>
    <w:p w:rsidR="00036441" w:rsidRPr="004B5961" w:rsidRDefault="00F950A2" w:rsidP="00036441">
      <w:pPr>
        <w:pStyle w:val="Title"/>
        <w:pBdr>
          <w:bottom w:val="none" w:sz="0" w:space="0" w:color="auto"/>
        </w:pBdr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AND</w:t>
      </w:r>
    </w:p>
    <w:p w:rsidR="0060584D" w:rsidRPr="004B5961" w:rsidRDefault="00F950A2" w:rsidP="00036441">
      <w:pPr>
        <w:pStyle w:val="Title"/>
        <w:pBdr>
          <w:bottom w:val="none" w:sz="0" w:space="0" w:color="auto"/>
        </w:pBdr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NATURAL COMPLEX</w:t>
      </w:r>
      <w:r w:rsidR="0060584D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 xml:space="preserve"> </w:t>
      </w:r>
      <w:r w:rsidR="00B04D44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KARABURUN -</w:t>
      </w:r>
      <w:r w:rsidR="0060584D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 xml:space="preserve"> </w:t>
      </w: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RREZA E KANALIT</w:t>
      </w:r>
      <w:r w:rsidR="0060584D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 xml:space="preserve">- </w:t>
      </w: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ORIKUM</w:t>
      </w:r>
      <w:r w:rsidR="0060584D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-</w:t>
      </w: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TRAGJAS</w:t>
      </w:r>
      <w:r w:rsidR="0060584D"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-</w:t>
      </w:r>
      <w:r w:rsidRPr="004B5961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DUKAT</w:t>
      </w:r>
    </w:p>
    <w:p w:rsidR="0060584D" w:rsidRPr="00E76225" w:rsidRDefault="0060584D" w:rsidP="00207FB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036441" w:rsidRPr="00E76225" w:rsidRDefault="00036441" w:rsidP="00207FB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60584D" w:rsidRPr="00E76225" w:rsidRDefault="00F950A2" w:rsidP="0060584D">
      <w:pPr>
        <w:spacing w:after="0" w:line="240" w:lineRule="auto"/>
        <w:jc w:val="center"/>
        <w:rPr>
          <w:b/>
          <w:caps/>
          <w:sz w:val="32"/>
          <w:szCs w:val="32"/>
          <w:lang w:val="en-US"/>
        </w:rPr>
      </w:pPr>
      <w:r w:rsidRPr="00E76225">
        <w:rPr>
          <w:b/>
          <w:caps/>
          <w:sz w:val="32"/>
          <w:szCs w:val="32"/>
          <w:lang w:val="en-US"/>
        </w:rPr>
        <w:t xml:space="preserve">MINUTES </w:t>
      </w:r>
      <w:r w:rsidR="005C03BB">
        <w:rPr>
          <w:b/>
          <w:caps/>
          <w:sz w:val="32"/>
          <w:szCs w:val="32"/>
          <w:lang w:val="en-US"/>
        </w:rPr>
        <w:t xml:space="preserve">of the meeting </w:t>
      </w:r>
    </w:p>
    <w:p w:rsidR="006F5BF5" w:rsidRPr="00E76225" w:rsidRDefault="006F5BF5" w:rsidP="0098453F">
      <w:pPr>
        <w:tabs>
          <w:tab w:val="left" w:pos="2955"/>
        </w:tabs>
        <w:rPr>
          <w:sz w:val="24"/>
          <w:szCs w:val="24"/>
          <w:lang w:val="en-US"/>
        </w:rPr>
      </w:pPr>
    </w:p>
    <w:p w:rsidR="004E4F4E" w:rsidRDefault="004E4F4E" w:rsidP="00F950A2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5357373" cy="401803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558" cy="401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F4E" w:rsidRDefault="004E4F4E" w:rsidP="00F950A2">
      <w:pPr>
        <w:jc w:val="both"/>
        <w:rPr>
          <w:sz w:val="24"/>
          <w:szCs w:val="24"/>
          <w:lang w:val="en-US"/>
        </w:rPr>
      </w:pPr>
    </w:p>
    <w:p w:rsidR="004E4F4E" w:rsidRDefault="004E4F4E" w:rsidP="00F950A2">
      <w:pPr>
        <w:jc w:val="both"/>
        <w:rPr>
          <w:sz w:val="24"/>
          <w:szCs w:val="24"/>
          <w:lang w:val="en-US"/>
        </w:rPr>
      </w:pPr>
    </w:p>
    <w:p w:rsidR="004E4F4E" w:rsidRDefault="004E4F4E" w:rsidP="00F950A2">
      <w:pPr>
        <w:jc w:val="both"/>
        <w:rPr>
          <w:sz w:val="24"/>
          <w:szCs w:val="24"/>
          <w:lang w:val="en-US"/>
        </w:rPr>
      </w:pPr>
    </w:p>
    <w:p w:rsidR="0060584D" w:rsidRPr="00E76225" w:rsidRDefault="004B5961" w:rsidP="00F950A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fourth </w:t>
      </w:r>
      <w:r w:rsidR="00F950A2" w:rsidRPr="00E76225">
        <w:rPr>
          <w:sz w:val="24"/>
          <w:szCs w:val="24"/>
          <w:lang w:val="en-US"/>
        </w:rPr>
        <w:t xml:space="preserve">meeting of </w:t>
      </w:r>
      <w:r w:rsidR="00E76225" w:rsidRPr="00E76225">
        <w:rPr>
          <w:sz w:val="24"/>
          <w:szCs w:val="24"/>
          <w:lang w:val="en-US"/>
        </w:rPr>
        <w:t>the P</w:t>
      </w:r>
      <w:r>
        <w:rPr>
          <w:sz w:val="24"/>
          <w:szCs w:val="24"/>
          <w:lang w:val="en-US"/>
        </w:rPr>
        <w:t>B and MC</w:t>
      </w:r>
      <w:r w:rsidR="00F950A2" w:rsidRPr="00E76225">
        <w:rPr>
          <w:sz w:val="24"/>
          <w:szCs w:val="24"/>
          <w:lang w:val="en-US"/>
        </w:rPr>
        <w:t xml:space="preserve"> of </w:t>
      </w:r>
      <w:r w:rsidR="00E76225" w:rsidRPr="00E76225">
        <w:rPr>
          <w:sz w:val="24"/>
          <w:szCs w:val="24"/>
          <w:lang w:val="en-US"/>
        </w:rPr>
        <w:t>the “</w:t>
      </w:r>
      <w:r w:rsidR="00E76225">
        <w:rPr>
          <w:sz w:val="24"/>
          <w:szCs w:val="24"/>
          <w:lang w:val="en-US"/>
        </w:rPr>
        <w:t>M</w:t>
      </w:r>
      <w:r w:rsidR="00F950A2" w:rsidRPr="00E76225">
        <w:rPr>
          <w:sz w:val="24"/>
          <w:szCs w:val="24"/>
          <w:lang w:val="en-US"/>
        </w:rPr>
        <w:t>arine National Park</w:t>
      </w:r>
      <w:r w:rsidR="007D600A" w:rsidRPr="00E76225">
        <w:rPr>
          <w:sz w:val="24"/>
          <w:szCs w:val="24"/>
          <w:lang w:val="en-US"/>
        </w:rPr>
        <w:t xml:space="preserve"> </w:t>
      </w:r>
      <w:r w:rsidR="0060584D" w:rsidRPr="00E76225">
        <w:rPr>
          <w:sz w:val="24"/>
          <w:szCs w:val="24"/>
          <w:lang w:val="en-US"/>
        </w:rPr>
        <w:t>Karaburun-Sazan”, “</w:t>
      </w:r>
      <w:r w:rsidR="00F950A2" w:rsidRPr="00E76225">
        <w:rPr>
          <w:sz w:val="24"/>
          <w:szCs w:val="24"/>
          <w:lang w:val="en-US"/>
        </w:rPr>
        <w:t>National Park</w:t>
      </w:r>
      <w:r w:rsidR="0060584D" w:rsidRPr="00E76225">
        <w:rPr>
          <w:sz w:val="24"/>
          <w:szCs w:val="24"/>
          <w:lang w:val="en-US"/>
        </w:rPr>
        <w:t xml:space="preserve"> ’Llogara’’, “</w:t>
      </w:r>
      <w:r w:rsidR="00F950A2" w:rsidRPr="00E76225">
        <w:rPr>
          <w:sz w:val="24"/>
          <w:szCs w:val="24"/>
          <w:lang w:val="en-US"/>
        </w:rPr>
        <w:t>Natural complex</w:t>
      </w:r>
      <w:r w:rsidR="0060584D" w:rsidRPr="00E76225">
        <w:rPr>
          <w:sz w:val="24"/>
          <w:szCs w:val="24"/>
          <w:lang w:val="en-US"/>
        </w:rPr>
        <w:t xml:space="preserve"> ‘Karaburun-Rreza e Kanalit-Orikum-Tragjas-Dukat’’, </w:t>
      </w:r>
      <w:r w:rsidR="00F950A2" w:rsidRPr="00E76225">
        <w:rPr>
          <w:sz w:val="24"/>
          <w:szCs w:val="24"/>
          <w:lang w:val="en-US"/>
        </w:rPr>
        <w:t xml:space="preserve">was organized </w:t>
      </w:r>
      <w:r w:rsidR="00E76225">
        <w:rPr>
          <w:sz w:val="24"/>
          <w:szCs w:val="24"/>
          <w:lang w:val="en-US"/>
        </w:rPr>
        <w:t>i</w:t>
      </w:r>
      <w:r w:rsidR="001564C2">
        <w:rPr>
          <w:sz w:val="24"/>
          <w:szCs w:val="24"/>
          <w:lang w:val="en-US"/>
        </w:rPr>
        <w:t xml:space="preserve">n </w:t>
      </w:r>
      <w:r>
        <w:rPr>
          <w:sz w:val="24"/>
          <w:szCs w:val="24"/>
          <w:lang w:val="en-US"/>
        </w:rPr>
        <w:t>June 13</w:t>
      </w:r>
      <w:r w:rsidRPr="004B5961">
        <w:rPr>
          <w:sz w:val="24"/>
          <w:szCs w:val="24"/>
          <w:vertAlign w:val="superscript"/>
          <w:lang w:val="en-US"/>
        </w:rPr>
        <w:t>th</w:t>
      </w:r>
      <w:r w:rsidR="001564C2">
        <w:rPr>
          <w:sz w:val="24"/>
          <w:szCs w:val="24"/>
          <w:lang w:val="en-US"/>
        </w:rPr>
        <w:t xml:space="preserve">, </w:t>
      </w:r>
      <w:r w:rsidR="0060584D" w:rsidRPr="00E76225">
        <w:rPr>
          <w:sz w:val="24"/>
          <w:szCs w:val="24"/>
          <w:lang w:val="en-US"/>
        </w:rPr>
        <w:t>201</w:t>
      </w:r>
      <w:r>
        <w:rPr>
          <w:sz w:val="24"/>
          <w:szCs w:val="24"/>
          <w:lang w:val="en-US"/>
        </w:rPr>
        <w:t>4</w:t>
      </w:r>
      <w:r w:rsidR="0060584D" w:rsidRPr="00E76225">
        <w:rPr>
          <w:sz w:val="24"/>
          <w:szCs w:val="24"/>
          <w:lang w:val="en-US"/>
        </w:rPr>
        <w:t xml:space="preserve">, </w:t>
      </w:r>
      <w:r w:rsidR="00F950A2" w:rsidRPr="00E76225">
        <w:rPr>
          <w:sz w:val="24"/>
          <w:szCs w:val="24"/>
          <w:lang w:val="en-US"/>
        </w:rPr>
        <w:t xml:space="preserve">at the premises </w:t>
      </w:r>
      <w:r w:rsidR="00E76225" w:rsidRPr="00E76225">
        <w:rPr>
          <w:sz w:val="24"/>
          <w:szCs w:val="24"/>
          <w:lang w:val="en-US"/>
        </w:rPr>
        <w:t>of</w:t>
      </w:r>
      <w:r w:rsidR="001564C2">
        <w:rPr>
          <w:sz w:val="24"/>
          <w:szCs w:val="24"/>
          <w:lang w:val="en-US"/>
        </w:rPr>
        <w:t xml:space="preserve"> the </w:t>
      </w:r>
      <w:r>
        <w:rPr>
          <w:sz w:val="24"/>
          <w:szCs w:val="24"/>
          <w:lang w:val="en-US"/>
        </w:rPr>
        <w:t xml:space="preserve">Municipality </w:t>
      </w:r>
      <w:r w:rsidR="001564C2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>Orikumi</w:t>
      </w:r>
      <w:r w:rsidR="002E4B71" w:rsidRPr="00E76225">
        <w:rPr>
          <w:sz w:val="24"/>
          <w:szCs w:val="24"/>
          <w:lang w:val="en-US"/>
        </w:rPr>
        <w:t>.</w:t>
      </w:r>
    </w:p>
    <w:p w:rsidR="0060584D" w:rsidRPr="00E76225" w:rsidRDefault="005652BF" w:rsidP="007A69AB">
      <w:pPr>
        <w:spacing w:after="0" w:line="240" w:lineRule="auto"/>
        <w:jc w:val="both"/>
        <w:rPr>
          <w:sz w:val="24"/>
          <w:szCs w:val="24"/>
          <w:lang w:val="en-US"/>
        </w:rPr>
      </w:pPr>
      <w:r w:rsidRPr="00E76225">
        <w:rPr>
          <w:sz w:val="24"/>
          <w:szCs w:val="24"/>
          <w:lang w:val="en-US"/>
        </w:rPr>
        <w:t>Obje</w:t>
      </w:r>
      <w:r w:rsidR="00387139" w:rsidRPr="00E76225">
        <w:rPr>
          <w:sz w:val="24"/>
          <w:szCs w:val="24"/>
          <w:lang w:val="en-US"/>
        </w:rPr>
        <w:t>ctives of the meeting:</w:t>
      </w:r>
    </w:p>
    <w:p w:rsidR="0060584D" w:rsidRPr="00E76225" w:rsidRDefault="0060584D" w:rsidP="007A69AB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60584D" w:rsidRPr="00850365" w:rsidTr="004F4EAA">
        <w:trPr>
          <w:trHeight w:val="906"/>
        </w:trPr>
        <w:tc>
          <w:tcPr>
            <w:tcW w:w="9534" w:type="dxa"/>
          </w:tcPr>
          <w:p w:rsidR="004F4EAA" w:rsidRDefault="000F0CAD" w:rsidP="007A69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837D6">
              <w:rPr>
                <w:sz w:val="24"/>
                <w:szCs w:val="24"/>
                <w:lang w:val="en-US"/>
              </w:rPr>
              <w:t>Informi</w:t>
            </w:r>
            <w:r w:rsidR="00387139" w:rsidRPr="002837D6">
              <w:rPr>
                <w:sz w:val="24"/>
                <w:szCs w:val="24"/>
                <w:lang w:val="en-US"/>
              </w:rPr>
              <w:t xml:space="preserve">ng the Board </w:t>
            </w:r>
            <w:r w:rsidR="0042178F" w:rsidRPr="002837D6">
              <w:rPr>
                <w:sz w:val="24"/>
                <w:szCs w:val="24"/>
                <w:lang w:val="en-US"/>
              </w:rPr>
              <w:t xml:space="preserve">and Management Committee on the project </w:t>
            </w:r>
            <w:r w:rsidR="00C27AC3">
              <w:rPr>
                <w:sz w:val="24"/>
                <w:szCs w:val="24"/>
                <w:lang w:val="en-US"/>
              </w:rPr>
              <w:t>progress</w:t>
            </w:r>
            <w:r w:rsidR="0042178F" w:rsidRPr="002837D6">
              <w:rPr>
                <w:sz w:val="24"/>
                <w:szCs w:val="24"/>
                <w:lang w:val="en-US"/>
              </w:rPr>
              <w:t xml:space="preserve">, </w:t>
            </w:r>
          </w:p>
          <w:p w:rsidR="0060584D" w:rsidRPr="004F4EAA" w:rsidRDefault="004F4EAA" w:rsidP="004F4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837D6">
              <w:rPr>
                <w:sz w:val="24"/>
                <w:szCs w:val="24"/>
                <w:lang w:val="en-US"/>
              </w:rPr>
              <w:t xml:space="preserve">Presentation </w:t>
            </w:r>
            <w:r w:rsidR="004B5961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f</w:t>
            </w:r>
            <w:r w:rsidR="004B5961">
              <w:rPr>
                <w:sz w:val="24"/>
                <w:szCs w:val="24"/>
                <w:lang w:val="en-US"/>
              </w:rPr>
              <w:t xml:space="preserve"> the progress of the management plan process </w:t>
            </w:r>
            <w:r>
              <w:rPr>
                <w:sz w:val="24"/>
                <w:szCs w:val="24"/>
                <w:lang w:val="en-US"/>
              </w:rPr>
              <w:t xml:space="preserve">for MPA </w:t>
            </w:r>
            <w:r w:rsidR="004B5961">
              <w:rPr>
                <w:sz w:val="24"/>
                <w:szCs w:val="24"/>
                <w:lang w:val="en-US"/>
              </w:rPr>
              <w:t xml:space="preserve">and </w:t>
            </w:r>
            <w:r>
              <w:rPr>
                <w:sz w:val="24"/>
                <w:szCs w:val="24"/>
                <w:lang w:val="en-US"/>
              </w:rPr>
              <w:t xml:space="preserve">management plan for Sazani </w:t>
            </w:r>
          </w:p>
        </w:tc>
      </w:tr>
    </w:tbl>
    <w:p w:rsidR="0060584D" w:rsidRPr="00E76225" w:rsidRDefault="0060584D" w:rsidP="007A69A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60584D" w:rsidRPr="00E76225" w:rsidRDefault="0060584D" w:rsidP="006058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60584D" w:rsidRPr="00E76225" w:rsidRDefault="00A35CCC" w:rsidP="00A35CCC">
      <w:pPr>
        <w:pStyle w:val="ListParagraph"/>
        <w:numPr>
          <w:ilvl w:val="0"/>
          <w:numId w:val="20"/>
        </w:numPr>
        <w:spacing w:after="0" w:line="240" w:lineRule="auto"/>
        <w:rPr>
          <w:b/>
          <w:color w:val="000000"/>
          <w:sz w:val="24"/>
          <w:szCs w:val="24"/>
          <w:u w:val="single"/>
          <w:lang w:val="en-US"/>
        </w:rPr>
      </w:pPr>
      <w:r w:rsidRPr="00E76225">
        <w:rPr>
          <w:b/>
          <w:color w:val="000000"/>
          <w:sz w:val="24"/>
          <w:szCs w:val="24"/>
          <w:u w:val="single"/>
          <w:lang w:val="en-US"/>
        </w:rPr>
        <w:t>PRE</w:t>
      </w:r>
      <w:r w:rsidR="009E01AE" w:rsidRPr="00E76225">
        <w:rPr>
          <w:b/>
          <w:color w:val="000000"/>
          <w:sz w:val="24"/>
          <w:szCs w:val="24"/>
          <w:u w:val="single"/>
          <w:lang w:val="en-US"/>
        </w:rPr>
        <w:t>SENTATION AND OPENING OF THE MEETING</w:t>
      </w:r>
    </w:p>
    <w:p w:rsidR="00CB62DB" w:rsidRDefault="00CB62DB" w:rsidP="000C4C92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4F4EAA" w:rsidRDefault="001564C2" w:rsidP="004F4EAA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2837D6">
        <w:rPr>
          <w:b/>
          <w:sz w:val="24"/>
          <w:szCs w:val="24"/>
          <w:lang w:val="en-US"/>
        </w:rPr>
        <w:t>Mr</w:t>
      </w:r>
      <w:r w:rsidR="000C4C92" w:rsidRPr="002837D6">
        <w:rPr>
          <w:rFonts w:cs="Arial"/>
          <w:b/>
          <w:sz w:val="24"/>
          <w:szCs w:val="24"/>
          <w:lang w:val="en-US"/>
        </w:rPr>
        <w:t xml:space="preserve">. </w:t>
      </w:r>
      <w:r w:rsidR="004B5961">
        <w:rPr>
          <w:rFonts w:cs="Arial"/>
          <w:b/>
          <w:sz w:val="24"/>
          <w:szCs w:val="24"/>
          <w:lang w:val="en-US"/>
        </w:rPr>
        <w:t xml:space="preserve">Nihat Dragoti, </w:t>
      </w:r>
      <w:r w:rsidR="004B5961" w:rsidRPr="004B5961">
        <w:rPr>
          <w:rFonts w:cs="Arial"/>
          <w:sz w:val="24"/>
          <w:szCs w:val="24"/>
          <w:lang w:val="en-US"/>
        </w:rPr>
        <w:t xml:space="preserve">on behalf of the </w:t>
      </w:r>
      <w:r w:rsidR="004B5961">
        <w:rPr>
          <w:rFonts w:cs="Arial"/>
          <w:sz w:val="24"/>
          <w:szCs w:val="24"/>
          <w:lang w:val="en-US"/>
        </w:rPr>
        <w:t xml:space="preserve">Ministry of Environment (c/o </w:t>
      </w:r>
      <w:r w:rsidR="002837D6" w:rsidRPr="004B5961">
        <w:rPr>
          <w:rFonts w:cs="Arial"/>
          <w:sz w:val="24"/>
          <w:szCs w:val="24"/>
          <w:lang w:val="en-US"/>
        </w:rPr>
        <w:t>N</w:t>
      </w:r>
      <w:r w:rsidR="002837D6">
        <w:rPr>
          <w:rFonts w:cs="Arial"/>
          <w:sz w:val="24"/>
          <w:szCs w:val="24"/>
          <w:lang w:val="en-US"/>
        </w:rPr>
        <w:t>ational Project Director and</w:t>
      </w:r>
      <w:r w:rsidR="00F55BA5">
        <w:rPr>
          <w:rFonts w:cs="Arial"/>
          <w:sz w:val="24"/>
          <w:szCs w:val="24"/>
          <w:lang w:val="en-US"/>
        </w:rPr>
        <w:t xml:space="preserve"> General </w:t>
      </w:r>
      <w:r w:rsidR="002837D6">
        <w:rPr>
          <w:rFonts w:cs="Arial"/>
          <w:sz w:val="24"/>
          <w:szCs w:val="24"/>
          <w:lang w:val="en-US"/>
        </w:rPr>
        <w:t>Director at the</w:t>
      </w:r>
      <w:r w:rsidR="00F55BA5">
        <w:rPr>
          <w:rFonts w:cs="Arial"/>
          <w:sz w:val="24"/>
          <w:szCs w:val="24"/>
          <w:lang w:val="en-US"/>
        </w:rPr>
        <w:t xml:space="preserve"> Ministry of Environmental</w:t>
      </w:r>
      <w:r w:rsidR="004B5961">
        <w:rPr>
          <w:rFonts w:cs="Arial"/>
          <w:sz w:val="24"/>
          <w:szCs w:val="24"/>
          <w:lang w:val="en-US"/>
        </w:rPr>
        <w:t>)</w:t>
      </w:r>
      <w:r w:rsidR="00F55BA5">
        <w:rPr>
          <w:rFonts w:cs="Arial"/>
          <w:sz w:val="24"/>
          <w:szCs w:val="24"/>
          <w:lang w:val="en-US"/>
        </w:rPr>
        <w:t xml:space="preserve">, opened the meeting </w:t>
      </w:r>
      <w:r w:rsidR="004B5961">
        <w:rPr>
          <w:rFonts w:cs="Arial"/>
          <w:sz w:val="24"/>
          <w:szCs w:val="24"/>
          <w:lang w:val="en-US"/>
        </w:rPr>
        <w:t xml:space="preserve">and </w:t>
      </w:r>
      <w:r w:rsidR="00F55BA5">
        <w:rPr>
          <w:rFonts w:cs="Arial"/>
          <w:sz w:val="24"/>
          <w:szCs w:val="24"/>
          <w:lang w:val="en-US"/>
        </w:rPr>
        <w:t>welcome</w:t>
      </w:r>
      <w:r w:rsidR="004B5961">
        <w:rPr>
          <w:rFonts w:cs="Arial"/>
          <w:sz w:val="24"/>
          <w:szCs w:val="24"/>
          <w:lang w:val="en-US"/>
        </w:rPr>
        <w:t>d</w:t>
      </w:r>
      <w:r w:rsidR="00F55BA5">
        <w:rPr>
          <w:rFonts w:cs="Arial"/>
          <w:sz w:val="24"/>
          <w:szCs w:val="24"/>
          <w:lang w:val="en-US"/>
        </w:rPr>
        <w:t xml:space="preserve"> </w:t>
      </w:r>
      <w:r w:rsidR="004B5961">
        <w:rPr>
          <w:rFonts w:cs="Arial"/>
          <w:sz w:val="24"/>
          <w:szCs w:val="24"/>
          <w:lang w:val="en-US"/>
        </w:rPr>
        <w:t>all</w:t>
      </w:r>
      <w:r w:rsidR="00F55BA5">
        <w:rPr>
          <w:rFonts w:cs="Arial"/>
          <w:sz w:val="24"/>
          <w:szCs w:val="24"/>
          <w:lang w:val="en-US"/>
        </w:rPr>
        <w:t xml:space="preserve"> participants. </w:t>
      </w:r>
      <w:r w:rsidR="004B5961">
        <w:rPr>
          <w:rFonts w:cs="Arial"/>
          <w:sz w:val="24"/>
          <w:szCs w:val="24"/>
          <w:lang w:val="en-US"/>
        </w:rPr>
        <w:t>After excusing Mr. Abeshi for not being possible to attend the meeting,</w:t>
      </w:r>
      <w:r w:rsidR="009C1B29">
        <w:rPr>
          <w:rFonts w:cs="Arial"/>
          <w:sz w:val="24"/>
          <w:szCs w:val="24"/>
          <w:lang w:val="en-US"/>
        </w:rPr>
        <w:t xml:space="preserve"> </w:t>
      </w:r>
      <w:r w:rsidR="004B5961">
        <w:rPr>
          <w:rFonts w:cs="Arial"/>
          <w:sz w:val="24"/>
          <w:szCs w:val="24"/>
          <w:lang w:val="en-US"/>
        </w:rPr>
        <w:t xml:space="preserve">he thanked </w:t>
      </w:r>
      <w:r w:rsidR="00F55BA5">
        <w:rPr>
          <w:rFonts w:cs="Arial"/>
          <w:sz w:val="24"/>
          <w:szCs w:val="24"/>
          <w:lang w:val="en-US"/>
        </w:rPr>
        <w:t>in particular M</w:t>
      </w:r>
      <w:r w:rsidR="004B5961">
        <w:rPr>
          <w:rFonts w:cs="Arial"/>
          <w:sz w:val="24"/>
          <w:szCs w:val="24"/>
          <w:lang w:val="en-US"/>
        </w:rPr>
        <w:t>rs</w:t>
      </w:r>
      <w:r w:rsidR="002837D6">
        <w:rPr>
          <w:rFonts w:cs="Arial"/>
          <w:sz w:val="24"/>
          <w:szCs w:val="24"/>
          <w:lang w:val="en-US"/>
        </w:rPr>
        <w:t xml:space="preserve">. </w:t>
      </w:r>
      <w:r w:rsidR="004B5961">
        <w:rPr>
          <w:rFonts w:cs="Arial"/>
          <w:sz w:val="24"/>
          <w:szCs w:val="24"/>
          <w:lang w:val="en-US"/>
        </w:rPr>
        <w:t xml:space="preserve">Yesim </w:t>
      </w:r>
      <w:r w:rsidR="004F4EAA">
        <w:rPr>
          <w:rFonts w:cs="Arial"/>
          <w:sz w:val="24"/>
          <w:szCs w:val="24"/>
          <w:lang w:val="en-US"/>
        </w:rPr>
        <w:t>O</w:t>
      </w:r>
      <w:r w:rsidR="004B5961">
        <w:rPr>
          <w:rFonts w:cs="Arial"/>
          <w:sz w:val="24"/>
          <w:szCs w:val="24"/>
          <w:lang w:val="en-US"/>
        </w:rPr>
        <w:t>ruc</w:t>
      </w:r>
      <w:r w:rsidR="00F55BA5">
        <w:rPr>
          <w:rFonts w:cs="Arial"/>
          <w:sz w:val="24"/>
          <w:szCs w:val="24"/>
          <w:lang w:val="en-US"/>
        </w:rPr>
        <w:t xml:space="preserve">, UNDP </w:t>
      </w:r>
      <w:r w:rsidR="002837D6">
        <w:rPr>
          <w:rFonts w:cs="Arial"/>
          <w:sz w:val="24"/>
          <w:szCs w:val="24"/>
          <w:lang w:val="en-US"/>
        </w:rPr>
        <w:t>Country Director</w:t>
      </w:r>
      <w:r w:rsidR="009C1B29">
        <w:rPr>
          <w:rFonts w:cs="Arial"/>
          <w:sz w:val="24"/>
          <w:szCs w:val="24"/>
          <w:lang w:val="en-US"/>
        </w:rPr>
        <w:t xml:space="preserve"> for her presence as </w:t>
      </w:r>
      <w:r w:rsidR="004E4F4E">
        <w:rPr>
          <w:rFonts w:cs="Arial"/>
          <w:sz w:val="24"/>
          <w:szCs w:val="24"/>
          <w:lang w:val="en-US"/>
        </w:rPr>
        <w:t>well as</w:t>
      </w:r>
      <w:r w:rsidR="009C1B29">
        <w:rPr>
          <w:rFonts w:cs="Arial"/>
          <w:sz w:val="24"/>
          <w:szCs w:val="24"/>
          <w:lang w:val="en-US"/>
        </w:rPr>
        <w:t xml:space="preserve"> invited representatives fr</w:t>
      </w:r>
      <w:r w:rsidR="005014A1">
        <w:rPr>
          <w:rFonts w:cs="Arial"/>
          <w:sz w:val="24"/>
          <w:szCs w:val="24"/>
          <w:lang w:val="en-US"/>
        </w:rPr>
        <w:t>o</w:t>
      </w:r>
      <w:r w:rsidR="009C1B29">
        <w:rPr>
          <w:rFonts w:cs="Arial"/>
          <w:sz w:val="24"/>
          <w:szCs w:val="24"/>
          <w:lang w:val="en-US"/>
        </w:rPr>
        <w:t>m WWF and C</w:t>
      </w:r>
      <w:r w:rsidR="004F4EAA">
        <w:rPr>
          <w:rFonts w:cs="Arial"/>
          <w:sz w:val="24"/>
          <w:szCs w:val="24"/>
          <w:lang w:val="en-US"/>
        </w:rPr>
        <w:t xml:space="preserve">onservatoire </w:t>
      </w:r>
      <w:r w:rsidR="009C1B29">
        <w:rPr>
          <w:rFonts w:cs="Arial"/>
          <w:sz w:val="24"/>
          <w:szCs w:val="24"/>
          <w:lang w:val="en-US"/>
        </w:rPr>
        <w:t>d</w:t>
      </w:r>
      <w:r w:rsidR="004F4EAA">
        <w:rPr>
          <w:rFonts w:cs="Arial"/>
          <w:sz w:val="24"/>
          <w:szCs w:val="24"/>
          <w:lang w:val="en-US"/>
        </w:rPr>
        <w:t xml:space="preserve">u </w:t>
      </w:r>
      <w:r w:rsidR="009C1B29">
        <w:rPr>
          <w:rFonts w:cs="Arial"/>
          <w:sz w:val="24"/>
          <w:szCs w:val="24"/>
          <w:lang w:val="en-US"/>
        </w:rPr>
        <w:t>L</w:t>
      </w:r>
      <w:r w:rsidR="004F4EAA">
        <w:rPr>
          <w:rFonts w:cs="Arial"/>
          <w:sz w:val="24"/>
          <w:szCs w:val="24"/>
          <w:lang w:val="en-US"/>
        </w:rPr>
        <w:t>ittoral (CdL)</w:t>
      </w:r>
      <w:r w:rsidR="009C1B29">
        <w:rPr>
          <w:rFonts w:cs="Arial"/>
          <w:sz w:val="24"/>
          <w:szCs w:val="24"/>
          <w:lang w:val="en-US"/>
        </w:rPr>
        <w:t xml:space="preserve">. </w:t>
      </w:r>
    </w:p>
    <w:p w:rsidR="004F4EAA" w:rsidRDefault="004F4EAA" w:rsidP="00746525">
      <w:pPr>
        <w:spacing w:after="0" w:line="240" w:lineRule="auto"/>
        <w:ind w:firstLine="360"/>
        <w:jc w:val="both"/>
        <w:rPr>
          <w:rFonts w:cs="Arial"/>
          <w:sz w:val="24"/>
          <w:szCs w:val="24"/>
          <w:lang w:val="en-US"/>
        </w:rPr>
      </w:pPr>
    </w:p>
    <w:p w:rsidR="000E2B4B" w:rsidRDefault="009C1B29" w:rsidP="004F4EAA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4F4EAA">
        <w:rPr>
          <w:rFonts w:cs="Arial"/>
          <w:b/>
          <w:sz w:val="24"/>
          <w:szCs w:val="24"/>
          <w:lang w:val="en-US"/>
        </w:rPr>
        <w:t xml:space="preserve">Mrs. </w:t>
      </w:r>
      <w:r w:rsidR="004F4EAA">
        <w:rPr>
          <w:rFonts w:cs="Arial"/>
          <w:b/>
          <w:sz w:val="24"/>
          <w:szCs w:val="24"/>
          <w:lang w:val="en-US"/>
        </w:rPr>
        <w:t>Yesim O</w:t>
      </w:r>
      <w:r w:rsidRPr="004F4EAA">
        <w:rPr>
          <w:rFonts w:cs="Arial"/>
          <w:b/>
          <w:sz w:val="24"/>
          <w:szCs w:val="24"/>
          <w:lang w:val="en-US"/>
        </w:rPr>
        <w:t>ruc</w:t>
      </w:r>
      <w:r>
        <w:rPr>
          <w:rFonts w:cs="Arial"/>
          <w:sz w:val="24"/>
          <w:szCs w:val="24"/>
          <w:lang w:val="en-US"/>
        </w:rPr>
        <w:t xml:space="preserve"> </w:t>
      </w:r>
      <w:r w:rsidR="004E4F4E">
        <w:rPr>
          <w:rFonts w:cs="Arial"/>
          <w:sz w:val="24"/>
          <w:szCs w:val="24"/>
          <w:lang w:val="en-US"/>
        </w:rPr>
        <w:t>extended</w:t>
      </w:r>
      <w:r>
        <w:rPr>
          <w:rFonts w:cs="Arial"/>
          <w:sz w:val="24"/>
          <w:szCs w:val="24"/>
          <w:lang w:val="en-US"/>
        </w:rPr>
        <w:t xml:space="preserve"> her </w:t>
      </w:r>
      <w:r w:rsidR="004E4F4E">
        <w:rPr>
          <w:rFonts w:cs="Arial"/>
          <w:sz w:val="24"/>
          <w:szCs w:val="24"/>
          <w:lang w:val="en-US"/>
        </w:rPr>
        <w:t>thanks</w:t>
      </w:r>
      <w:r>
        <w:rPr>
          <w:rFonts w:cs="Arial"/>
          <w:sz w:val="24"/>
          <w:szCs w:val="24"/>
          <w:lang w:val="en-US"/>
        </w:rPr>
        <w:t xml:space="preserve"> and appreciat</w:t>
      </w:r>
      <w:r w:rsidR="005014A1">
        <w:rPr>
          <w:rFonts w:cs="Arial"/>
          <w:sz w:val="24"/>
          <w:szCs w:val="24"/>
          <w:lang w:val="en-US"/>
        </w:rPr>
        <w:t>ion</w:t>
      </w:r>
      <w:r>
        <w:rPr>
          <w:rFonts w:cs="Arial"/>
          <w:sz w:val="24"/>
          <w:szCs w:val="24"/>
          <w:lang w:val="en-US"/>
        </w:rPr>
        <w:t xml:space="preserve"> to lo</w:t>
      </w:r>
      <w:r w:rsidR="004E4F4E">
        <w:rPr>
          <w:rFonts w:cs="Arial"/>
          <w:sz w:val="24"/>
          <w:szCs w:val="24"/>
          <w:lang w:val="en-US"/>
        </w:rPr>
        <w:t xml:space="preserve">cal </w:t>
      </w:r>
      <w:r>
        <w:rPr>
          <w:rFonts w:cs="Arial"/>
          <w:sz w:val="24"/>
          <w:szCs w:val="24"/>
          <w:lang w:val="en-US"/>
        </w:rPr>
        <w:t>author</w:t>
      </w:r>
      <w:r w:rsidR="004E4F4E">
        <w:rPr>
          <w:rFonts w:cs="Arial"/>
          <w:sz w:val="24"/>
          <w:szCs w:val="24"/>
          <w:lang w:val="en-US"/>
        </w:rPr>
        <w:t>i</w:t>
      </w:r>
      <w:r>
        <w:rPr>
          <w:rFonts w:cs="Arial"/>
          <w:sz w:val="24"/>
          <w:szCs w:val="24"/>
          <w:lang w:val="en-US"/>
        </w:rPr>
        <w:t xml:space="preserve">ties and </w:t>
      </w:r>
      <w:r w:rsidR="004E4F4E">
        <w:rPr>
          <w:rFonts w:cs="Arial"/>
          <w:sz w:val="24"/>
          <w:szCs w:val="24"/>
          <w:lang w:val="en-US"/>
        </w:rPr>
        <w:t>Ministry</w:t>
      </w:r>
      <w:r>
        <w:rPr>
          <w:rFonts w:cs="Arial"/>
          <w:sz w:val="24"/>
          <w:szCs w:val="24"/>
          <w:lang w:val="en-US"/>
        </w:rPr>
        <w:t xml:space="preserve"> of </w:t>
      </w:r>
      <w:r w:rsidR="004E4F4E">
        <w:rPr>
          <w:rFonts w:cs="Arial"/>
          <w:sz w:val="24"/>
          <w:szCs w:val="24"/>
          <w:lang w:val="en-US"/>
        </w:rPr>
        <w:t>Environment</w:t>
      </w:r>
      <w:r>
        <w:rPr>
          <w:rFonts w:cs="Arial"/>
          <w:sz w:val="24"/>
          <w:szCs w:val="24"/>
          <w:lang w:val="en-US"/>
        </w:rPr>
        <w:t xml:space="preserve"> for the </w:t>
      </w:r>
      <w:r w:rsidR="004E4F4E">
        <w:rPr>
          <w:rFonts w:cs="Arial"/>
          <w:sz w:val="24"/>
          <w:szCs w:val="24"/>
          <w:lang w:val="en-US"/>
        </w:rPr>
        <w:t>cooperation</w:t>
      </w:r>
      <w:r>
        <w:rPr>
          <w:rFonts w:cs="Arial"/>
          <w:sz w:val="24"/>
          <w:szCs w:val="24"/>
          <w:lang w:val="en-US"/>
        </w:rPr>
        <w:t xml:space="preserve"> and </w:t>
      </w:r>
      <w:r w:rsidR="004E4F4E">
        <w:rPr>
          <w:rFonts w:cs="Arial"/>
          <w:sz w:val="24"/>
          <w:szCs w:val="24"/>
          <w:lang w:val="en-US"/>
        </w:rPr>
        <w:t>efforts</w:t>
      </w:r>
      <w:r>
        <w:rPr>
          <w:rFonts w:cs="Arial"/>
          <w:sz w:val="24"/>
          <w:szCs w:val="24"/>
          <w:lang w:val="en-US"/>
        </w:rPr>
        <w:t xml:space="preserve"> they put in </w:t>
      </w:r>
      <w:r w:rsidR="004E4F4E">
        <w:rPr>
          <w:rFonts w:cs="Arial"/>
          <w:sz w:val="24"/>
          <w:szCs w:val="24"/>
          <w:lang w:val="en-US"/>
        </w:rPr>
        <w:t>sustaining</w:t>
      </w:r>
      <w:r>
        <w:rPr>
          <w:rFonts w:cs="Arial"/>
          <w:sz w:val="24"/>
          <w:szCs w:val="24"/>
          <w:lang w:val="en-US"/>
        </w:rPr>
        <w:t xml:space="preserve"> this management mechanism. </w:t>
      </w:r>
    </w:p>
    <w:p w:rsidR="009C1B29" w:rsidRDefault="009C1B29" w:rsidP="009C1B2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9C1B29" w:rsidRDefault="009C1B29" w:rsidP="009C1B2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</w:t>
      </w:r>
      <w:r w:rsidR="005014A1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n </w:t>
      </w:r>
      <w:r w:rsidR="00AB766C" w:rsidRPr="00AB766C">
        <w:rPr>
          <w:sz w:val="24"/>
          <w:szCs w:val="24"/>
          <w:lang w:val="en-US"/>
        </w:rPr>
        <w:t>the Minutes of the last</w:t>
      </w:r>
      <w:r>
        <w:rPr>
          <w:sz w:val="24"/>
          <w:szCs w:val="24"/>
          <w:lang w:val="en-US"/>
        </w:rPr>
        <w:t xml:space="preserve"> (3</w:t>
      </w:r>
      <w:r w:rsidRPr="009C1B29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) </w:t>
      </w:r>
      <w:r w:rsidR="00AB766C" w:rsidRPr="00AB766C">
        <w:rPr>
          <w:sz w:val="24"/>
          <w:szCs w:val="24"/>
          <w:lang w:val="en-US"/>
        </w:rPr>
        <w:t>meeting</w:t>
      </w:r>
      <w:r>
        <w:rPr>
          <w:sz w:val="24"/>
          <w:szCs w:val="24"/>
          <w:lang w:val="en-US"/>
        </w:rPr>
        <w:t xml:space="preserve"> </w:t>
      </w:r>
      <w:r w:rsidR="005014A1">
        <w:rPr>
          <w:sz w:val="24"/>
          <w:szCs w:val="24"/>
          <w:lang w:val="en-US"/>
        </w:rPr>
        <w:t xml:space="preserve">were endorsed </w:t>
      </w:r>
      <w:r w:rsidR="005014A1" w:rsidRPr="00AB766C">
        <w:rPr>
          <w:sz w:val="24"/>
          <w:szCs w:val="24"/>
          <w:lang w:val="en-US"/>
        </w:rPr>
        <w:t>and</w:t>
      </w:r>
      <w:r w:rsidR="005014A1">
        <w:rPr>
          <w:sz w:val="24"/>
          <w:szCs w:val="24"/>
          <w:lang w:val="en-US"/>
        </w:rPr>
        <w:t xml:space="preserve"> </w:t>
      </w:r>
      <w:r w:rsidR="005014A1" w:rsidRPr="00AB766C">
        <w:rPr>
          <w:sz w:val="24"/>
          <w:szCs w:val="24"/>
          <w:lang w:val="en-US"/>
        </w:rPr>
        <w:t>Agenda</w:t>
      </w:r>
      <w:r w:rsidR="005014A1">
        <w:rPr>
          <w:sz w:val="24"/>
          <w:szCs w:val="24"/>
          <w:lang w:val="en-US"/>
        </w:rPr>
        <w:t xml:space="preserve"> of this meeting</w:t>
      </w:r>
      <w:r w:rsidR="005014A1" w:rsidRPr="00AB766C">
        <w:rPr>
          <w:sz w:val="24"/>
          <w:szCs w:val="24"/>
          <w:lang w:val="en-US"/>
        </w:rPr>
        <w:t xml:space="preserve"> </w:t>
      </w:r>
      <w:r w:rsidR="005014A1">
        <w:rPr>
          <w:sz w:val="24"/>
          <w:szCs w:val="24"/>
          <w:lang w:val="en-US"/>
        </w:rPr>
        <w:t>was</w:t>
      </w:r>
      <w:r>
        <w:rPr>
          <w:sz w:val="24"/>
          <w:szCs w:val="24"/>
          <w:lang w:val="en-US"/>
        </w:rPr>
        <w:t xml:space="preserve"> approved. </w:t>
      </w:r>
    </w:p>
    <w:p w:rsidR="00616B06" w:rsidRDefault="00616B06" w:rsidP="00FA2855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4E4F4E" w:rsidRDefault="009C1B29" w:rsidP="00FA2855">
      <w:pPr>
        <w:spacing w:after="0" w:line="240" w:lineRule="auto"/>
        <w:jc w:val="both"/>
        <w:rPr>
          <w:sz w:val="24"/>
          <w:szCs w:val="24"/>
          <w:lang w:val="en-US"/>
        </w:rPr>
      </w:pPr>
      <w:r w:rsidRPr="004E4F4E">
        <w:rPr>
          <w:b/>
          <w:sz w:val="24"/>
          <w:szCs w:val="24"/>
          <w:lang w:val="en-US"/>
        </w:rPr>
        <w:t>Mr. Abdyl Cucaj</w:t>
      </w:r>
      <w:r>
        <w:rPr>
          <w:sz w:val="24"/>
          <w:szCs w:val="24"/>
          <w:lang w:val="en-US"/>
        </w:rPr>
        <w:t xml:space="preserve"> in his capacity as site manager </w:t>
      </w:r>
      <w:r w:rsidR="00FA2855">
        <w:rPr>
          <w:sz w:val="24"/>
          <w:szCs w:val="24"/>
          <w:lang w:val="en-US"/>
        </w:rPr>
        <w:t xml:space="preserve">at the Forestry Directory of Vlora </w:t>
      </w:r>
      <w:r>
        <w:rPr>
          <w:sz w:val="24"/>
          <w:szCs w:val="24"/>
          <w:lang w:val="en-US"/>
        </w:rPr>
        <w:t>made a short p</w:t>
      </w:r>
      <w:r w:rsidR="00AB766C" w:rsidRPr="00AB766C">
        <w:rPr>
          <w:sz w:val="24"/>
          <w:szCs w:val="24"/>
          <w:lang w:val="en-US"/>
        </w:rPr>
        <w:t xml:space="preserve">resentation of </w:t>
      </w:r>
      <w:r w:rsidRPr="00AB766C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actual administration status, progress of activities so far, as well as cooperation and synergies with the UNDP project</w:t>
      </w:r>
      <w:r w:rsidR="004F4EAA">
        <w:rPr>
          <w:sz w:val="24"/>
          <w:szCs w:val="24"/>
          <w:lang w:val="en-US"/>
        </w:rPr>
        <w:t>.</w:t>
      </w:r>
      <w:r w:rsidR="00FA2855" w:rsidRPr="00FA2855">
        <w:t xml:space="preserve"> </w:t>
      </w:r>
      <w:r w:rsidR="004F4EAA" w:rsidRPr="005014A1">
        <w:rPr>
          <w:sz w:val="24"/>
          <w:szCs w:val="24"/>
        </w:rPr>
        <w:t>H</w:t>
      </w:r>
      <w:r w:rsidR="00FA2855" w:rsidRPr="005014A1">
        <w:rPr>
          <w:sz w:val="24"/>
          <w:szCs w:val="24"/>
        </w:rPr>
        <w:t>e</w:t>
      </w:r>
      <w:r w:rsidR="004F4EAA" w:rsidRPr="005014A1">
        <w:rPr>
          <w:sz w:val="24"/>
          <w:szCs w:val="24"/>
        </w:rPr>
        <w:t xml:space="preserve"> </w:t>
      </w:r>
      <w:r w:rsidR="00FA2855" w:rsidRPr="005014A1">
        <w:rPr>
          <w:sz w:val="24"/>
          <w:szCs w:val="24"/>
          <w:lang w:val="en-US"/>
        </w:rPr>
        <w:t>i</w:t>
      </w:r>
      <w:r w:rsidR="00FA2855" w:rsidRPr="00FA2855">
        <w:rPr>
          <w:sz w:val="24"/>
          <w:szCs w:val="24"/>
          <w:lang w:val="en-US"/>
        </w:rPr>
        <w:t>nformed abo</w:t>
      </w:r>
      <w:r w:rsidR="00FA2855">
        <w:rPr>
          <w:sz w:val="24"/>
          <w:szCs w:val="24"/>
          <w:lang w:val="en-US"/>
        </w:rPr>
        <w:t xml:space="preserve">ut the general information on PA in the region with focus </w:t>
      </w:r>
      <w:r w:rsidR="004E4F4E">
        <w:rPr>
          <w:sz w:val="24"/>
          <w:szCs w:val="24"/>
          <w:lang w:val="en-US"/>
        </w:rPr>
        <w:t>on MPA</w:t>
      </w:r>
      <w:r w:rsidR="00FA2855">
        <w:rPr>
          <w:sz w:val="24"/>
          <w:szCs w:val="24"/>
          <w:lang w:val="en-US"/>
        </w:rPr>
        <w:t xml:space="preserve"> K-S area, listing as the main issues </w:t>
      </w:r>
      <w:r w:rsidR="00951E72">
        <w:rPr>
          <w:sz w:val="24"/>
          <w:szCs w:val="24"/>
          <w:lang w:val="en-US"/>
        </w:rPr>
        <w:t xml:space="preserve">the lack of </w:t>
      </w:r>
      <w:r w:rsidR="004E4F4E">
        <w:rPr>
          <w:sz w:val="24"/>
          <w:szCs w:val="24"/>
          <w:lang w:val="en-US"/>
        </w:rPr>
        <w:t>resources</w:t>
      </w:r>
      <w:r w:rsidR="005014A1">
        <w:rPr>
          <w:sz w:val="24"/>
          <w:szCs w:val="24"/>
          <w:lang w:val="en-US"/>
        </w:rPr>
        <w:t xml:space="preserve"> and</w:t>
      </w:r>
      <w:r w:rsidR="004F4EAA">
        <w:rPr>
          <w:sz w:val="24"/>
          <w:szCs w:val="24"/>
          <w:lang w:val="en-US"/>
        </w:rPr>
        <w:t xml:space="preserve"> i</w:t>
      </w:r>
      <w:r w:rsidR="004E4F4E" w:rsidRPr="00FA2855">
        <w:rPr>
          <w:sz w:val="24"/>
          <w:szCs w:val="24"/>
          <w:lang w:val="en-US"/>
        </w:rPr>
        <w:t>llegal</w:t>
      </w:r>
      <w:r w:rsidR="00FA2855" w:rsidRPr="00FA2855">
        <w:rPr>
          <w:sz w:val="24"/>
          <w:szCs w:val="24"/>
          <w:lang w:val="en-US"/>
        </w:rPr>
        <w:t xml:space="preserve"> </w:t>
      </w:r>
      <w:r w:rsidR="00951E72">
        <w:rPr>
          <w:sz w:val="24"/>
          <w:szCs w:val="24"/>
          <w:lang w:val="en-US"/>
        </w:rPr>
        <w:t>activities</w:t>
      </w:r>
      <w:r w:rsidR="004F4EAA">
        <w:rPr>
          <w:sz w:val="24"/>
          <w:szCs w:val="24"/>
          <w:lang w:val="en-US"/>
        </w:rPr>
        <w:t>,</w:t>
      </w:r>
      <w:r w:rsidR="00951E72">
        <w:rPr>
          <w:sz w:val="24"/>
          <w:szCs w:val="24"/>
          <w:lang w:val="en-US"/>
        </w:rPr>
        <w:t xml:space="preserve"> </w:t>
      </w:r>
      <w:r w:rsidR="004F4EAA">
        <w:rPr>
          <w:sz w:val="24"/>
          <w:szCs w:val="24"/>
          <w:lang w:val="en-US"/>
        </w:rPr>
        <w:t>etc.</w:t>
      </w:r>
      <w:r w:rsidR="00951E72">
        <w:rPr>
          <w:sz w:val="24"/>
          <w:szCs w:val="24"/>
          <w:lang w:val="en-US"/>
        </w:rPr>
        <w:t xml:space="preserve"> </w:t>
      </w:r>
    </w:p>
    <w:p w:rsidR="00616B06" w:rsidRDefault="00616B06" w:rsidP="001C616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616B06" w:rsidRDefault="004E4F4E" w:rsidP="001C616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9C1B29">
        <w:rPr>
          <w:sz w:val="24"/>
          <w:szCs w:val="24"/>
          <w:lang w:val="en-US"/>
        </w:rPr>
        <w:t xml:space="preserve">his was followed </w:t>
      </w:r>
      <w:r w:rsidR="005014A1">
        <w:rPr>
          <w:sz w:val="24"/>
          <w:szCs w:val="24"/>
          <w:lang w:val="en-US"/>
        </w:rPr>
        <w:t>by</w:t>
      </w:r>
      <w:r w:rsidR="009C1B29">
        <w:rPr>
          <w:sz w:val="24"/>
          <w:szCs w:val="24"/>
          <w:lang w:val="en-US"/>
        </w:rPr>
        <w:t xml:space="preserve"> the presentation of </w:t>
      </w:r>
      <w:r w:rsidR="009C1B29" w:rsidRPr="004E4F4E">
        <w:rPr>
          <w:b/>
          <w:sz w:val="24"/>
          <w:szCs w:val="24"/>
          <w:lang w:val="en-US"/>
        </w:rPr>
        <w:t>Ms. Violeta Zuna</w:t>
      </w:r>
      <w:r w:rsidR="009C1B29">
        <w:rPr>
          <w:sz w:val="24"/>
          <w:szCs w:val="24"/>
          <w:lang w:val="en-US"/>
        </w:rPr>
        <w:t xml:space="preserve"> as pro</w:t>
      </w:r>
      <w:r w:rsidR="005014A1">
        <w:rPr>
          <w:sz w:val="24"/>
          <w:szCs w:val="24"/>
          <w:lang w:val="en-US"/>
        </w:rPr>
        <w:t>ject</w:t>
      </w:r>
      <w:r w:rsidR="009C1B29">
        <w:rPr>
          <w:sz w:val="24"/>
          <w:szCs w:val="24"/>
          <w:lang w:val="en-US"/>
        </w:rPr>
        <w:t xml:space="preserve"> manager informing </w:t>
      </w:r>
      <w:r w:rsidR="00AB766C" w:rsidRPr="00AB766C">
        <w:rPr>
          <w:sz w:val="24"/>
          <w:szCs w:val="24"/>
          <w:lang w:val="en-US"/>
        </w:rPr>
        <w:t>on th</w:t>
      </w:r>
      <w:r w:rsidR="009C1B29">
        <w:rPr>
          <w:sz w:val="24"/>
          <w:szCs w:val="24"/>
          <w:lang w:val="en-US"/>
        </w:rPr>
        <w:t>e UNDP project progress f</w:t>
      </w:r>
      <w:r w:rsidR="005014A1">
        <w:rPr>
          <w:sz w:val="24"/>
          <w:szCs w:val="24"/>
          <w:lang w:val="en-US"/>
        </w:rPr>
        <w:t>or the period</w:t>
      </w:r>
      <w:r w:rsidR="009C1B29">
        <w:rPr>
          <w:sz w:val="24"/>
          <w:szCs w:val="24"/>
          <w:lang w:val="en-US"/>
        </w:rPr>
        <w:t xml:space="preserve"> since </w:t>
      </w:r>
      <w:r w:rsidR="005014A1">
        <w:rPr>
          <w:sz w:val="24"/>
          <w:szCs w:val="24"/>
          <w:lang w:val="en-US"/>
        </w:rPr>
        <w:t xml:space="preserve">last </w:t>
      </w:r>
      <w:r w:rsidR="009C1B29">
        <w:rPr>
          <w:sz w:val="24"/>
          <w:szCs w:val="24"/>
          <w:lang w:val="en-US"/>
        </w:rPr>
        <w:t xml:space="preserve">meeting, main planning of the second 2014 semester and the challenges ahead. </w:t>
      </w:r>
      <w:r w:rsidR="001C616A">
        <w:rPr>
          <w:sz w:val="24"/>
          <w:szCs w:val="24"/>
          <w:lang w:val="en-US"/>
        </w:rPr>
        <w:t xml:space="preserve">The main issues highlighted </w:t>
      </w:r>
      <w:r w:rsidR="005014A1">
        <w:rPr>
          <w:sz w:val="24"/>
          <w:szCs w:val="24"/>
          <w:lang w:val="en-US"/>
        </w:rPr>
        <w:t>were</w:t>
      </w:r>
      <w:r w:rsidR="001C616A">
        <w:rPr>
          <w:sz w:val="24"/>
          <w:szCs w:val="24"/>
          <w:lang w:val="en-US"/>
        </w:rPr>
        <w:t xml:space="preserve"> the buffer zone management guideline report (accomplished recently with project expertise), the monitoring and logistic equipment for the MPA administration, cooperation with the National Coastal Agency in establishing the watch / guard towers in Orikumi beach, development of the documentary film for the marine biodiversity, study visit accom</w:t>
      </w:r>
      <w:r w:rsidR="00616B06">
        <w:rPr>
          <w:sz w:val="24"/>
          <w:szCs w:val="24"/>
          <w:lang w:val="en-US"/>
        </w:rPr>
        <w:t>plished i</w:t>
      </w:r>
      <w:r w:rsidR="001C616A">
        <w:rPr>
          <w:sz w:val="24"/>
          <w:szCs w:val="24"/>
          <w:lang w:val="en-US"/>
        </w:rPr>
        <w:t>n Marine parks in Croatia (</w:t>
      </w:r>
      <w:proofErr w:type="spellStart"/>
      <w:r w:rsidR="001C616A">
        <w:rPr>
          <w:sz w:val="24"/>
          <w:szCs w:val="24"/>
          <w:lang w:val="en-US"/>
        </w:rPr>
        <w:t>Mljet</w:t>
      </w:r>
      <w:proofErr w:type="spellEnd"/>
      <w:r w:rsidR="001C616A">
        <w:rPr>
          <w:sz w:val="24"/>
          <w:szCs w:val="24"/>
          <w:lang w:val="en-US"/>
        </w:rPr>
        <w:t xml:space="preserve">, </w:t>
      </w:r>
      <w:proofErr w:type="spellStart"/>
      <w:r w:rsidR="001C616A">
        <w:rPr>
          <w:sz w:val="24"/>
          <w:szCs w:val="24"/>
          <w:lang w:val="en-US"/>
        </w:rPr>
        <w:t>Kornati</w:t>
      </w:r>
      <w:proofErr w:type="spellEnd"/>
      <w:r w:rsidR="001C616A">
        <w:rPr>
          <w:sz w:val="24"/>
          <w:szCs w:val="24"/>
          <w:lang w:val="en-US"/>
        </w:rPr>
        <w:t xml:space="preserve"> and </w:t>
      </w:r>
      <w:proofErr w:type="spellStart"/>
      <w:r w:rsidR="001C616A" w:rsidRPr="001C616A">
        <w:rPr>
          <w:sz w:val="24"/>
          <w:szCs w:val="24"/>
          <w:lang w:val="en-US"/>
        </w:rPr>
        <w:t>Telas</w:t>
      </w:r>
      <w:r w:rsidR="005014A1">
        <w:rPr>
          <w:sz w:val="24"/>
          <w:szCs w:val="24"/>
          <w:lang w:val="en-US"/>
        </w:rPr>
        <w:t>c</w:t>
      </w:r>
      <w:r w:rsidR="001C616A" w:rsidRPr="001C616A">
        <w:rPr>
          <w:sz w:val="24"/>
          <w:szCs w:val="24"/>
          <w:lang w:val="en-US"/>
        </w:rPr>
        <w:t>ic</w:t>
      </w:r>
      <w:r w:rsidR="001C616A">
        <w:rPr>
          <w:sz w:val="24"/>
          <w:szCs w:val="24"/>
          <w:lang w:val="en-US"/>
        </w:rPr>
        <w:t>a</w:t>
      </w:r>
      <w:proofErr w:type="spellEnd"/>
      <w:r w:rsidR="001C616A">
        <w:rPr>
          <w:sz w:val="24"/>
          <w:szCs w:val="24"/>
          <w:lang w:val="en-US"/>
        </w:rPr>
        <w:t>), the</w:t>
      </w:r>
      <w:r w:rsidR="004F4EAA">
        <w:rPr>
          <w:sz w:val="24"/>
          <w:szCs w:val="24"/>
          <w:lang w:val="en-US"/>
        </w:rPr>
        <w:t xml:space="preserve"> coastline cleaning up campaign</w:t>
      </w:r>
      <w:r w:rsidR="001C616A">
        <w:rPr>
          <w:sz w:val="24"/>
          <w:szCs w:val="24"/>
          <w:lang w:val="en-US"/>
        </w:rPr>
        <w:t xml:space="preserve"> with Albanian </w:t>
      </w:r>
      <w:r w:rsidR="004F4EAA">
        <w:rPr>
          <w:sz w:val="24"/>
          <w:szCs w:val="24"/>
          <w:lang w:val="en-US"/>
        </w:rPr>
        <w:t>V</w:t>
      </w:r>
      <w:r w:rsidR="001C616A">
        <w:rPr>
          <w:sz w:val="24"/>
          <w:szCs w:val="24"/>
          <w:lang w:val="en-US"/>
        </w:rPr>
        <w:t xml:space="preserve">olunteers </w:t>
      </w:r>
      <w:r w:rsidR="004F4EAA">
        <w:rPr>
          <w:sz w:val="24"/>
          <w:szCs w:val="24"/>
          <w:lang w:val="en-US"/>
        </w:rPr>
        <w:t>C</w:t>
      </w:r>
      <w:r w:rsidR="005014A1">
        <w:rPr>
          <w:sz w:val="24"/>
          <w:szCs w:val="24"/>
          <w:lang w:val="en-US"/>
        </w:rPr>
        <w:t>orps [</w:t>
      </w:r>
      <w:proofErr w:type="spellStart"/>
      <w:r w:rsidR="001C616A" w:rsidRPr="001C616A">
        <w:rPr>
          <w:sz w:val="24"/>
          <w:szCs w:val="24"/>
          <w:lang w:val="en-US"/>
        </w:rPr>
        <w:t>Nart</w:t>
      </w:r>
      <w:r w:rsidR="004F4EAA">
        <w:rPr>
          <w:sz w:val="24"/>
          <w:szCs w:val="24"/>
          <w:lang w:val="en-US"/>
        </w:rPr>
        <w:t>a</w:t>
      </w:r>
      <w:proofErr w:type="spellEnd"/>
      <w:r w:rsidR="001C616A" w:rsidRPr="001C616A">
        <w:rPr>
          <w:sz w:val="24"/>
          <w:szCs w:val="24"/>
          <w:lang w:val="en-US"/>
        </w:rPr>
        <w:t xml:space="preserve"> (</w:t>
      </w:r>
      <w:proofErr w:type="spellStart"/>
      <w:r w:rsidR="001C616A" w:rsidRPr="001C616A">
        <w:rPr>
          <w:sz w:val="24"/>
          <w:szCs w:val="24"/>
          <w:lang w:val="en-US"/>
        </w:rPr>
        <w:t>Zvernec</w:t>
      </w:r>
      <w:proofErr w:type="spellEnd"/>
      <w:r w:rsidR="001C616A" w:rsidRPr="001C616A">
        <w:rPr>
          <w:sz w:val="24"/>
          <w:szCs w:val="24"/>
          <w:lang w:val="en-US"/>
        </w:rPr>
        <w:t>)</w:t>
      </w:r>
      <w:r w:rsidR="001C616A">
        <w:rPr>
          <w:sz w:val="24"/>
          <w:szCs w:val="24"/>
          <w:lang w:val="en-US"/>
        </w:rPr>
        <w:t xml:space="preserve"> and </w:t>
      </w:r>
      <w:proofErr w:type="spellStart"/>
      <w:r w:rsidR="001C616A" w:rsidRPr="001C616A">
        <w:rPr>
          <w:sz w:val="24"/>
          <w:szCs w:val="24"/>
          <w:lang w:val="en-US"/>
        </w:rPr>
        <w:t>Shengjin</w:t>
      </w:r>
      <w:proofErr w:type="spellEnd"/>
      <w:r w:rsidR="001C616A" w:rsidRPr="001C616A">
        <w:rPr>
          <w:sz w:val="24"/>
          <w:szCs w:val="24"/>
          <w:lang w:val="en-US"/>
        </w:rPr>
        <w:t xml:space="preserve"> (</w:t>
      </w:r>
      <w:proofErr w:type="spellStart"/>
      <w:r w:rsidR="001C616A" w:rsidRPr="001C616A">
        <w:rPr>
          <w:sz w:val="24"/>
          <w:szCs w:val="24"/>
          <w:lang w:val="en-US"/>
        </w:rPr>
        <w:t>Kune</w:t>
      </w:r>
      <w:proofErr w:type="spellEnd"/>
      <w:r w:rsidR="001C616A">
        <w:rPr>
          <w:sz w:val="24"/>
          <w:szCs w:val="24"/>
          <w:lang w:val="en-US"/>
        </w:rPr>
        <w:t>)</w:t>
      </w:r>
      <w:r w:rsidR="005014A1">
        <w:rPr>
          <w:sz w:val="24"/>
          <w:szCs w:val="24"/>
          <w:lang w:val="en-US"/>
        </w:rPr>
        <w:t>]</w:t>
      </w:r>
      <w:r w:rsidR="001C616A">
        <w:rPr>
          <w:sz w:val="24"/>
          <w:szCs w:val="24"/>
          <w:lang w:val="en-US"/>
        </w:rPr>
        <w:t xml:space="preserve"> as well as cooperation </w:t>
      </w:r>
      <w:r w:rsidR="005014A1">
        <w:rPr>
          <w:sz w:val="24"/>
          <w:szCs w:val="24"/>
          <w:lang w:val="en-US"/>
        </w:rPr>
        <w:t>and</w:t>
      </w:r>
      <w:r w:rsidR="001C616A">
        <w:rPr>
          <w:sz w:val="24"/>
          <w:szCs w:val="24"/>
          <w:lang w:val="en-US"/>
        </w:rPr>
        <w:t xml:space="preserve"> scientific expertise </w:t>
      </w:r>
      <w:r w:rsidR="004F4EAA">
        <w:rPr>
          <w:sz w:val="24"/>
          <w:szCs w:val="24"/>
          <w:lang w:val="en-US"/>
        </w:rPr>
        <w:t>from</w:t>
      </w:r>
      <w:r w:rsidR="001C616A">
        <w:rPr>
          <w:sz w:val="24"/>
          <w:szCs w:val="24"/>
          <w:lang w:val="en-US"/>
        </w:rPr>
        <w:t xml:space="preserve"> </w:t>
      </w:r>
      <w:r w:rsidR="001C616A" w:rsidRPr="001C616A">
        <w:rPr>
          <w:sz w:val="24"/>
          <w:szCs w:val="24"/>
          <w:lang w:val="en-US"/>
        </w:rPr>
        <w:t>Conservatoire du Littoral</w:t>
      </w:r>
      <w:r w:rsidR="001C616A">
        <w:rPr>
          <w:sz w:val="24"/>
          <w:szCs w:val="24"/>
          <w:lang w:val="en-US"/>
        </w:rPr>
        <w:t xml:space="preserve"> and WWF / INCA in preparing the management plan </w:t>
      </w:r>
      <w:r w:rsidR="001C616A">
        <w:rPr>
          <w:sz w:val="24"/>
          <w:szCs w:val="24"/>
          <w:lang w:val="en-US"/>
        </w:rPr>
        <w:lastRenderedPageBreak/>
        <w:t xml:space="preserve">for MCPA S-K. </w:t>
      </w:r>
      <w:r w:rsidR="004F4EAA">
        <w:rPr>
          <w:sz w:val="24"/>
          <w:szCs w:val="24"/>
          <w:lang w:val="en-US"/>
        </w:rPr>
        <w:t xml:space="preserve">The International Biodiversity Day has been </w:t>
      </w:r>
      <w:r w:rsidR="005014A1">
        <w:rPr>
          <w:sz w:val="24"/>
          <w:szCs w:val="24"/>
          <w:lang w:val="en-US"/>
        </w:rPr>
        <w:t>celebrated</w:t>
      </w:r>
      <w:r w:rsidR="004F4EAA">
        <w:rPr>
          <w:sz w:val="24"/>
          <w:szCs w:val="24"/>
          <w:lang w:val="en-US"/>
        </w:rPr>
        <w:t xml:space="preserve"> on 22 May through awareness activities in Orikumi. </w:t>
      </w:r>
    </w:p>
    <w:p w:rsidR="00616B06" w:rsidRDefault="00616B06" w:rsidP="001C616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828E5" w:rsidRDefault="009C1B29" w:rsidP="003828E5">
      <w:pPr>
        <w:spacing w:after="0"/>
        <w:jc w:val="both"/>
        <w:rPr>
          <w:rFonts w:cs="Arial"/>
          <w:sz w:val="24"/>
          <w:szCs w:val="24"/>
          <w:lang w:val="en-US"/>
        </w:rPr>
      </w:pPr>
      <w:r w:rsidRPr="004E4F4E">
        <w:rPr>
          <w:b/>
          <w:sz w:val="24"/>
          <w:szCs w:val="24"/>
          <w:lang w:val="en-US"/>
        </w:rPr>
        <w:t>Mr</w:t>
      </w:r>
      <w:r w:rsidR="004F4EAA">
        <w:rPr>
          <w:b/>
          <w:sz w:val="24"/>
          <w:szCs w:val="24"/>
          <w:lang w:val="en-US"/>
        </w:rPr>
        <w:t>.</w:t>
      </w:r>
      <w:r w:rsidRPr="004E4F4E">
        <w:rPr>
          <w:b/>
          <w:sz w:val="24"/>
          <w:szCs w:val="24"/>
          <w:lang w:val="en-US"/>
        </w:rPr>
        <w:t xml:space="preserve"> </w:t>
      </w:r>
      <w:r w:rsidR="00FA2855" w:rsidRPr="004E4F4E">
        <w:rPr>
          <w:b/>
          <w:sz w:val="24"/>
          <w:szCs w:val="24"/>
          <w:lang w:val="en-US"/>
        </w:rPr>
        <w:t>N</w:t>
      </w:r>
      <w:r w:rsidRPr="004E4F4E">
        <w:rPr>
          <w:b/>
          <w:sz w:val="24"/>
          <w:szCs w:val="24"/>
          <w:lang w:val="en-US"/>
        </w:rPr>
        <w:t xml:space="preserve">exhip </w:t>
      </w:r>
      <w:r w:rsidR="00FA2855" w:rsidRPr="004E4F4E">
        <w:rPr>
          <w:b/>
          <w:sz w:val="24"/>
          <w:szCs w:val="24"/>
          <w:lang w:val="en-US"/>
        </w:rPr>
        <w:t>Hysolakoj</w:t>
      </w:r>
      <w:r w:rsidR="00FA2855">
        <w:rPr>
          <w:sz w:val="24"/>
          <w:szCs w:val="24"/>
          <w:lang w:val="en-US"/>
        </w:rPr>
        <w:t xml:space="preserve"> as the vice mayor of Orikumi municipality reported on the progress with enforcement measures and mainly o</w:t>
      </w:r>
      <w:r w:rsidR="005014A1">
        <w:rPr>
          <w:sz w:val="24"/>
          <w:szCs w:val="24"/>
          <w:lang w:val="en-US"/>
        </w:rPr>
        <w:t>n</w:t>
      </w:r>
      <w:r w:rsidR="00FA2855">
        <w:rPr>
          <w:sz w:val="24"/>
          <w:szCs w:val="24"/>
          <w:lang w:val="en-US"/>
        </w:rPr>
        <w:t xml:space="preserve"> the </w:t>
      </w:r>
      <w:proofErr w:type="spellStart"/>
      <w:r w:rsidR="00FA2855">
        <w:rPr>
          <w:sz w:val="24"/>
          <w:szCs w:val="24"/>
          <w:lang w:val="en-US"/>
        </w:rPr>
        <w:t>MoU</w:t>
      </w:r>
      <w:proofErr w:type="spellEnd"/>
      <w:r w:rsidR="00FA2855">
        <w:rPr>
          <w:sz w:val="24"/>
          <w:szCs w:val="24"/>
          <w:lang w:val="en-US"/>
        </w:rPr>
        <w:t xml:space="preserve"> implementation</w:t>
      </w:r>
      <w:r w:rsidR="003828E5">
        <w:rPr>
          <w:sz w:val="24"/>
          <w:szCs w:val="24"/>
          <w:lang w:val="en-US"/>
        </w:rPr>
        <w:t xml:space="preserve">, including </w:t>
      </w:r>
      <w:r w:rsidR="003828E5">
        <w:rPr>
          <w:rFonts w:cs="Arial"/>
          <w:sz w:val="24"/>
          <w:szCs w:val="24"/>
          <w:lang w:val="en-US"/>
        </w:rPr>
        <w:t>activities that Orikumi municipality has organized last months, site patrolling and promotional activities</w:t>
      </w:r>
      <w:r w:rsidR="004F4EAA">
        <w:rPr>
          <w:rFonts w:cs="Arial"/>
          <w:sz w:val="24"/>
          <w:szCs w:val="24"/>
          <w:lang w:val="en-US"/>
        </w:rPr>
        <w:t>.</w:t>
      </w:r>
      <w:r w:rsidR="003828E5">
        <w:rPr>
          <w:rFonts w:cs="Arial"/>
          <w:sz w:val="24"/>
          <w:szCs w:val="24"/>
          <w:lang w:val="en-US"/>
        </w:rPr>
        <w:t xml:space="preserve"> </w:t>
      </w:r>
    </w:p>
    <w:p w:rsidR="003828E5" w:rsidRDefault="003828E5" w:rsidP="003828E5">
      <w:pPr>
        <w:spacing w:after="0"/>
        <w:jc w:val="both"/>
        <w:rPr>
          <w:rFonts w:cs="Arial"/>
          <w:sz w:val="24"/>
          <w:szCs w:val="24"/>
          <w:lang w:val="en-US"/>
        </w:rPr>
      </w:pPr>
    </w:p>
    <w:p w:rsidR="004E4F4E" w:rsidRDefault="00FA2855" w:rsidP="00815B5B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meeting continued </w:t>
      </w:r>
      <w:r w:rsidR="005014A1">
        <w:rPr>
          <w:sz w:val="24"/>
          <w:szCs w:val="24"/>
          <w:lang w:val="en-US"/>
        </w:rPr>
        <w:t xml:space="preserve">with </w:t>
      </w:r>
      <w:r w:rsidR="004F4EAA">
        <w:rPr>
          <w:b/>
          <w:sz w:val="24"/>
          <w:szCs w:val="24"/>
          <w:lang w:val="en-US"/>
        </w:rPr>
        <w:t>WWF /</w:t>
      </w:r>
      <w:r w:rsidRPr="004E4F4E">
        <w:rPr>
          <w:b/>
          <w:sz w:val="24"/>
          <w:szCs w:val="24"/>
          <w:lang w:val="en-US"/>
        </w:rPr>
        <w:t>INCA presentation</w:t>
      </w:r>
      <w:r>
        <w:rPr>
          <w:sz w:val="24"/>
          <w:szCs w:val="24"/>
          <w:lang w:val="en-US"/>
        </w:rPr>
        <w:t xml:space="preserve"> on Management </w:t>
      </w:r>
      <w:r w:rsidRPr="00AB766C">
        <w:rPr>
          <w:sz w:val="24"/>
          <w:szCs w:val="24"/>
          <w:lang w:val="en-US"/>
        </w:rPr>
        <w:t>Plan</w:t>
      </w:r>
      <w:r>
        <w:rPr>
          <w:sz w:val="24"/>
          <w:szCs w:val="24"/>
          <w:lang w:val="en-US"/>
        </w:rPr>
        <w:t>ning process, synergies and development, vision and objectives agreed</w:t>
      </w:r>
      <w:r w:rsidR="004F4EAA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="005014A1">
        <w:rPr>
          <w:sz w:val="24"/>
          <w:szCs w:val="24"/>
          <w:lang w:val="en-US"/>
        </w:rPr>
        <w:t>It</w:t>
      </w:r>
      <w:r w:rsidR="004F4EAA">
        <w:rPr>
          <w:sz w:val="24"/>
          <w:szCs w:val="24"/>
          <w:lang w:val="en-US"/>
        </w:rPr>
        <w:t xml:space="preserve"> </w:t>
      </w:r>
      <w:r w:rsidR="003828E5">
        <w:rPr>
          <w:sz w:val="24"/>
          <w:szCs w:val="24"/>
          <w:lang w:val="en-US"/>
        </w:rPr>
        <w:t xml:space="preserve">highlighted such cooperation as </w:t>
      </w:r>
      <w:r w:rsidR="005014A1">
        <w:rPr>
          <w:sz w:val="24"/>
          <w:szCs w:val="24"/>
          <w:lang w:val="en-US"/>
        </w:rPr>
        <w:t xml:space="preserve">a </w:t>
      </w:r>
      <w:r w:rsidR="003828E5">
        <w:rPr>
          <w:sz w:val="24"/>
          <w:szCs w:val="24"/>
          <w:lang w:val="en-US"/>
        </w:rPr>
        <w:t>very important tool and synergy provided through the GEF</w:t>
      </w:r>
      <w:r w:rsidR="004F4EAA">
        <w:rPr>
          <w:sz w:val="24"/>
          <w:szCs w:val="24"/>
          <w:lang w:val="en-US"/>
        </w:rPr>
        <w:t>/</w:t>
      </w:r>
      <w:r w:rsidR="003828E5">
        <w:rPr>
          <w:sz w:val="24"/>
          <w:szCs w:val="24"/>
          <w:lang w:val="en-US"/>
        </w:rPr>
        <w:t>UNDP. Focus was given to p</w:t>
      </w:r>
      <w:r w:rsidR="003828E5" w:rsidRPr="003828E5">
        <w:rPr>
          <w:sz w:val="24"/>
          <w:szCs w:val="24"/>
          <w:lang w:val="en-US"/>
        </w:rPr>
        <w:t xml:space="preserve">reparatory activities </w:t>
      </w:r>
      <w:r w:rsidR="003828E5">
        <w:rPr>
          <w:sz w:val="24"/>
          <w:szCs w:val="24"/>
          <w:lang w:val="en-US"/>
        </w:rPr>
        <w:t xml:space="preserve">during </w:t>
      </w:r>
      <w:r w:rsidR="003828E5" w:rsidRPr="003828E5">
        <w:rPr>
          <w:sz w:val="24"/>
          <w:szCs w:val="24"/>
          <w:lang w:val="en-US"/>
        </w:rPr>
        <w:t>20</w:t>
      </w:r>
      <w:r w:rsidR="003828E5">
        <w:rPr>
          <w:sz w:val="24"/>
          <w:szCs w:val="24"/>
          <w:lang w:val="en-US"/>
        </w:rPr>
        <w:t xml:space="preserve">13, </w:t>
      </w:r>
      <w:r w:rsidR="005014A1">
        <w:rPr>
          <w:sz w:val="24"/>
          <w:szCs w:val="24"/>
          <w:lang w:val="en-US"/>
        </w:rPr>
        <w:t xml:space="preserve">plan </w:t>
      </w:r>
      <w:r w:rsidR="003828E5">
        <w:rPr>
          <w:sz w:val="24"/>
          <w:szCs w:val="24"/>
          <w:lang w:val="en-US"/>
        </w:rPr>
        <w:t>development (</w:t>
      </w:r>
      <w:r w:rsidR="005014A1">
        <w:rPr>
          <w:sz w:val="24"/>
          <w:szCs w:val="24"/>
          <w:lang w:val="en-US"/>
        </w:rPr>
        <w:t>v</w:t>
      </w:r>
      <w:r w:rsidR="003828E5" w:rsidRPr="003828E5">
        <w:rPr>
          <w:sz w:val="24"/>
          <w:szCs w:val="24"/>
          <w:lang w:val="en-US"/>
        </w:rPr>
        <w:t>ision, values</w:t>
      </w:r>
      <w:r w:rsidR="00585677">
        <w:rPr>
          <w:sz w:val="24"/>
          <w:szCs w:val="24"/>
          <w:lang w:val="en-US"/>
        </w:rPr>
        <w:t xml:space="preserve">, </w:t>
      </w:r>
      <w:r w:rsidR="003828E5" w:rsidRPr="003828E5">
        <w:rPr>
          <w:sz w:val="24"/>
          <w:szCs w:val="24"/>
          <w:lang w:val="en-US"/>
        </w:rPr>
        <w:t>thr</w:t>
      </w:r>
      <w:r w:rsidR="003828E5">
        <w:rPr>
          <w:sz w:val="24"/>
          <w:szCs w:val="24"/>
          <w:lang w:val="en-US"/>
        </w:rPr>
        <w:t xml:space="preserve">eats, </w:t>
      </w:r>
      <w:r w:rsidR="003828E5" w:rsidRPr="003828E5">
        <w:rPr>
          <w:sz w:val="24"/>
          <w:szCs w:val="24"/>
          <w:lang w:val="en-US"/>
        </w:rPr>
        <w:t>themes, subthemes and goals</w:t>
      </w:r>
      <w:r w:rsidR="003828E5">
        <w:rPr>
          <w:sz w:val="24"/>
          <w:szCs w:val="24"/>
          <w:lang w:val="en-US"/>
        </w:rPr>
        <w:t xml:space="preserve">), meetings with decision makers, </w:t>
      </w:r>
      <w:r w:rsidR="004F4EAA">
        <w:rPr>
          <w:sz w:val="24"/>
          <w:szCs w:val="24"/>
          <w:lang w:val="en-US"/>
        </w:rPr>
        <w:t>and workshops</w:t>
      </w:r>
      <w:r w:rsidR="003828E5" w:rsidRPr="003828E5">
        <w:rPr>
          <w:sz w:val="24"/>
          <w:szCs w:val="24"/>
          <w:lang w:val="en-US"/>
        </w:rPr>
        <w:t xml:space="preserve"> with stakeholders</w:t>
      </w:r>
      <w:r w:rsidR="003828E5">
        <w:rPr>
          <w:sz w:val="24"/>
          <w:szCs w:val="24"/>
          <w:lang w:val="en-US"/>
        </w:rPr>
        <w:t xml:space="preserve"> (</w:t>
      </w:r>
      <w:r w:rsidR="003828E5" w:rsidRPr="003828E5">
        <w:rPr>
          <w:sz w:val="24"/>
          <w:szCs w:val="24"/>
          <w:lang w:val="en-US"/>
        </w:rPr>
        <w:t>identification and analysis</w:t>
      </w:r>
      <w:r w:rsidR="003828E5">
        <w:rPr>
          <w:sz w:val="24"/>
          <w:szCs w:val="24"/>
          <w:lang w:val="en-US"/>
        </w:rPr>
        <w:t>, s</w:t>
      </w:r>
      <w:r w:rsidR="003828E5" w:rsidRPr="003828E5">
        <w:rPr>
          <w:sz w:val="24"/>
          <w:szCs w:val="24"/>
          <w:lang w:val="en-US"/>
        </w:rPr>
        <w:t>emi-structu</w:t>
      </w:r>
      <w:r w:rsidR="003828E5">
        <w:rPr>
          <w:sz w:val="24"/>
          <w:szCs w:val="24"/>
          <w:lang w:val="en-US"/>
        </w:rPr>
        <w:t>red interviews)</w:t>
      </w:r>
      <w:r w:rsidR="004F4EAA">
        <w:rPr>
          <w:sz w:val="24"/>
          <w:szCs w:val="24"/>
          <w:lang w:val="en-US"/>
        </w:rPr>
        <w:t>.</w:t>
      </w:r>
      <w:r w:rsidR="003828E5">
        <w:rPr>
          <w:sz w:val="24"/>
          <w:szCs w:val="24"/>
          <w:lang w:val="en-US"/>
        </w:rPr>
        <w:t xml:space="preserve"> </w:t>
      </w:r>
      <w:r w:rsidR="004F4EAA">
        <w:rPr>
          <w:sz w:val="24"/>
          <w:szCs w:val="24"/>
          <w:lang w:val="en-US"/>
        </w:rPr>
        <w:t>T</w:t>
      </w:r>
      <w:r w:rsidR="003828E5">
        <w:rPr>
          <w:sz w:val="24"/>
          <w:szCs w:val="24"/>
          <w:lang w:val="en-US"/>
        </w:rPr>
        <w:t>he</w:t>
      </w:r>
      <w:r w:rsidR="004F4EAA">
        <w:rPr>
          <w:sz w:val="24"/>
          <w:szCs w:val="24"/>
          <w:lang w:val="en-US"/>
        </w:rPr>
        <w:t xml:space="preserve"> </w:t>
      </w:r>
      <w:r w:rsidR="003828E5">
        <w:rPr>
          <w:sz w:val="24"/>
          <w:szCs w:val="24"/>
          <w:lang w:val="en-US"/>
        </w:rPr>
        <w:t>draft vision of the managers of K-S MCPA is set as: ‘</w:t>
      </w:r>
      <w:proofErr w:type="spellStart"/>
      <w:r w:rsidR="003828E5" w:rsidRPr="003828E5">
        <w:rPr>
          <w:sz w:val="24"/>
          <w:szCs w:val="24"/>
          <w:lang w:val="en-US"/>
        </w:rPr>
        <w:t>Karburun-Sazani</w:t>
      </w:r>
      <w:proofErr w:type="spellEnd"/>
      <w:r w:rsidR="003828E5" w:rsidRPr="003828E5">
        <w:rPr>
          <w:sz w:val="24"/>
          <w:szCs w:val="24"/>
          <w:lang w:val="en-US"/>
        </w:rPr>
        <w:t xml:space="preserve"> is </w:t>
      </w:r>
      <w:r w:rsidR="00585677">
        <w:rPr>
          <w:sz w:val="24"/>
          <w:szCs w:val="24"/>
          <w:lang w:val="en-US"/>
        </w:rPr>
        <w:t xml:space="preserve">a </w:t>
      </w:r>
      <w:r w:rsidR="003828E5" w:rsidRPr="003828E5">
        <w:rPr>
          <w:sz w:val="24"/>
          <w:szCs w:val="24"/>
          <w:lang w:val="en-US"/>
        </w:rPr>
        <w:t>well-managed marine area of outstanding naturalness, where resources are used sustainably to suppo</w:t>
      </w:r>
      <w:r w:rsidR="00F1067A">
        <w:rPr>
          <w:sz w:val="24"/>
          <w:szCs w:val="24"/>
          <w:lang w:val="en-US"/>
        </w:rPr>
        <w:t xml:space="preserve">rt a diversity of tourist offer’. </w:t>
      </w:r>
      <w:r w:rsidR="00585677">
        <w:rPr>
          <w:sz w:val="24"/>
          <w:szCs w:val="24"/>
          <w:lang w:val="en-US"/>
        </w:rPr>
        <w:t>The</w:t>
      </w:r>
      <w:r w:rsidR="00F1067A">
        <w:rPr>
          <w:sz w:val="24"/>
          <w:szCs w:val="24"/>
          <w:lang w:val="en-US"/>
        </w:rPr>
        <w:t xml:space="preserve"> next steps foreseen </w:t>
      </w:r>
      <w:r w:rsidR="00585677">
        <w:rPr>
          <w:sz w:val="24"/>
          <w:szCs w:val="24"/>
          <w:lang w:val="en-US"/>
        </w:rPr>
        <w:t xml:space="preserve">are </w:t>
      </w:r>
      <w:r w:rsidR="00F1067A">
        <w:rPr>
          <w:sz w:val="24"/>
          <w:szCs w:val="24"/>
          <w:lang w:val="en-US"/>
        </w:rPr>
        <w:t>development</w:t>
      </w:r>
      <w:r w:rsidR="00F1067A" w:rsidRPr="00F1067A">
        <w:rPr>
          <w:sz w:val="24"/>
          <w:szCs w:val="24"/>
          <w:lang w:val="en-US"/>
        </w:rPr>
        <w:t xml:space="preserve"> of a zoning plan</w:t>
      </w:r>
      <w:r w:rsidR="00F1067A">
        <w:rPr>
          <w:sz w:val="24"/>
          <w:szCs w:val="24"/>
          <w:lang w:val="en-US"/>
        </w:rPr>
        <w:t>, d</w:t>
      </w:r>
      <w:r w:rsidR="00F1067A" w:rsidRPr="00F1067A">
        <w:rPr>
          <w:sz w:val="24"/>
          <w:szCs w:val="24"/>
          <w:lang w:val="en-US"/>
        </w:rPr>
        <w:t xml:space="preserve">iscussion on potential </w:t>
      </w:r>
      <w:r w:rsidR="00F1067A">
        <w:rPr>
          <w:sz w:val="24"/>
          <w:szCs w:val="24"/>
          <w:lang w:val="en-US"/>
        </w:rPr>
        <w:t xml:space="preserve">and sustained </w:t>
      </w:r>
      <w:r w:rsidR="00F1067A" w:rsidRPr="00F1067A">
        <w:rPr>
          <w:sz w:val="24"/>
          <w:szCs w:val="24"/>
          <w:lang w:val="en-US"/>
        </w:rPr>
        <w:t>governance of the MPA</w:t>
      </w:r>
      <w:r w:rsidR="00F1067A">
        <w:rPr>
          <w:sz w:val="24"/>
          <w:szCs w:val="24"/>
          <w:lang w:val="en-US"/>
        </w:rPr>
        <w:t>, i</w:t>
      </w:r>
      <w:r w:rsidR="00F1067A" w:rsidRPr="00F1067A">
        <w:rPr>
          <w:sz w:val="24"/>
          <w:szCs w:val="24"/>
          <w:lang w:val="en-US"/>
        </w:rPr>
        <w:t>nformation through media, internet, bulletin boards, etc</w:t>
      </w:r>
      <w:r w:rsidR="00F1067A">
        <w:rPr>
          <w:sz w:val="24"/>
          <w:szCs w:val="24"/>
          <w:lang w:val="en-US"/>
        </w:rPr>
        <w:t xml:space="preserve">. while, recently there are </w:t>
      </w:r>
      <w:r w:rsidR="00585677">
        <w:rPr>
          <w:sz w:val="24"/>
          <w:szCs w:val="24"/>
          <w:lang w:val="en-US"/>
        </w:rPr>
        <w:t xml:space="preserve">made </w:t>
      </w:r>
      <w:r w:rsidR="00F1067A">
        <w:rPr>
          <w:sz w:val="24"/>
          <w:szCs w:val="24"/>
          <w:lang w:val="en-US"/>
        </w:rPr>
        <w:t xml:space="preserve">intensive efforts with </w:t>
      </w:r>
      <w:r w:rsidR="00F1067A" w:rsidRPr="00F1067A">
        <w:rPr>
          <w:sz w:val="24"/>
          <w:szCs w:val="24"/>
          <w:lang w:val="en-US"/>
        </w:rPr>
        <w:t>local</w:t>
      </w:r>
      <w:r w:rsidR="00F1067A">
        <w:rPr>
          <w:sz w:val="24"/>
          <w:szCs w:val="24"/>
          <w:lang w:val="en-US"/>
        </w:rPr>
        <w:t xml:space="preserve"> and international </w:t>
      </w:r>
      <w:r w:rsidR="00F1067A" w:rsidRPr="00F1067A">
        <w:rPr>
          <w:sz w:val="24"/>
          <w:szCs w:val="24"/>
          <w:lang w:val="en-US"/>
        </w:rPr>
        <w:t xml:space="preserve">experts </w:t>
      </w:r>
      <w:r w:rsidR="00F1067A">
        <w:rPr>
          <w:sz w:val="24"/>
          <w:szCs w:val="24"/>
          <w:lang w:val="en-US"/>
        </w:rPr>
        <w:t xml:space="preserve">with studies and assessment reports (nature based activities, </w:t>
      </w:r>
      <w:r w:rsidR="00F1067A" w:rsidRPr="00F1067A">
        <w:rPr>
          <w:sz w:val="24"/>
          <w:szCs w:val="24"/>
          <w:lang w:val="en-US"/>
        </w:rPr>
        <w:t>sustainable tourism-related certification</w:t>
      </w:r>
      <w:r w:rsidR="00F1067A">
        <w:rPr>
          <w:sz w:val="24"/>
          <w:szCs w:val="24"/>
          <w:lang w:val="en-US"/>
        </w:rPr>
        <w:t xml:space="preserve">), </w:t>
      </w:r>
      <w:r w:rsidR="004F4EAA">
        <w:rPr>
          <w:sz w:val="24"/>
          <w:szCs w:val="24"/>
          <w:lang w:val="en-US"/>
        </w:rPr>
        <w:t>c</w:t>
      </w:r>
      <w:r w:rsidR="00F1067A" w:rsidRPr="00F1067A">
        <w:rPr>
          <w:sz w:val="24"/>
          <w:szCs w:val="24"/>
          <w:lang w:val="en-US"/>
        </w:rPr>
        <w:t>ommunication</w:t>
      </w:r>
      <w:r w:rsidR="00F1067A">
        <w:rPr>
          <w:sz w:val="24"/>
          <w:szCs w:val="24"/>
          <w:lang w:val="en-US"/>
        </w:rPr>
        <w:t xml:space="preserve"> tools, and </w:t>
      </w:r>
      <w:r w:rsidR="004F4EAA">
        <w:rPr>
          <w:sz w:val="24"/>
          <w:szCs w:val="24"/>
          <w:lang w:val="en-US"/>
        </w:rPr>
        <w:t>t</w:t>
      </w:r>
      <w:r w:rsidR="00F1067A" w:rsidRPr="00F1067A">
        <w:rPr>
          <w:sz w:val="24"/>
          <w:szCs w:val="24"/>
          <w:lang w:val="en-US"/>
        </w:rPr>
        <w:t>raining</w:t>
      </w:r>
      <w:r w:rsidR="00F1067A">
        <w:rPr>
          <w:sz w:val="24"/>
          <w:szCs w:val="24"/>
          <w:lang w:val="en-US"/>
        </w:rPr>
        <w:t xml:space="preserve"> and public hearing practices</w:t>
      </w:r>
      <w:r w:rsidR="004F4EAA">
        <w:rPr>
          <w:sz w:val="24"/>
          <w:szCs w:val="24"/>
          <w:lang w:val="en-US"/>
        </w:rPr>
        <w:t>.</w:t>
      </w:r>
      <w:r w:rsidR="00F1067A">
        <w:rPr>
          <w:sz w:val="24"/>
          <w:szCs w:val="24"/>
          <w:lang w:val="en-US"/>
        </w:rPr>
        <w:t xml:space="preserve"> </w:t>
      </w:r>
    </w:p>
    <w:p w:rsidR="00A3568B" w:rsidRDefault="00A3568B" w:rsidP="00AA54B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1067A" w:rsidRDefault="00F1067A" w:rsidP="00F1067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Ms. Celine Damery and Mr. Pere Tomas Vives – from the CdL </w:t>
      </w:r>
      <w:r w:rsidR="00A1741F">
        <w:rPr>
          <w:sz w:val="24"/>
          <w:szCs w:val="24"/>
          <w:lang w:val="en-US"/>
        </w:rPr>
        <w:t xml:space="preserve">(a </w:t>
      </w:r>
      <w:r w:rsidR="00A1741F" w:rsidRPr="00F1067A">
        <w:rPr>
          <w:sz w:val="24"/>
          <w:szCs w:val="24"/>
          <w:lang w:val="en-US"/>
        </w:rPr>
        <w:t>French public agency for coastal conservation</w:t>
      </w:r>
      <w:r w:rsidR="00585677">
        <w:rPr>
          <w:sz w:val="24"/>
          <w:szCs w:val="24"/>
          <w:lang w:val="en-US"/>
        </w:rPr>
        <w:t xml:space="preserve">, </w:t>
      </w:r>
      <w:r w:rsidR="001C0A54">
        <w:rPr>
          <w:sz w:val="24"/>
          <w:szCs w:val="24"/>
          <w:lang w:val="en-US"/>
        </w:rPr>
        <w:t>i</w:t>
      </w:r>
      <w:r w:rsidR="00A1741F" w:rsidRPr="00F1067A">
        <w:rPr>
          <w:sz w:val="24"/>
          <w:szCs w:val="24"/>
          <w:lang w:val="en-US"/>
        </w:rPr>
        <w:t>nstitutional and techni</w:t>
      </w:r>
      <w:bookmarkStart w:id="0" w:name="_GoBack"/>
      <w:bookmarkEnd w:id="0"/>
      <w:r w:rsidR="00A1741F" w:rsidRPr="00F1067A">
        <w:rPr>
          <w:sz w:val="24"/>
          <w:szCs w:val="24"/>
          <w:lang w:val="en-US"/>
        </w:rPr>
        <w:t>cal assistance on coastal zone management at international scale</w:t>
      </w:r>
      <w:r w:rsidR="00A1741F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 xml:space="preserve">presented their work regarding the Sazani management plan process. </w:t>
      </w:r>
      <w:r w:rsidR="00A1741F">
        <w:rPr>
          <w:sz w:val="24"/>
          <w:szCs w:val="24"/>
          <w:lang w:val="en-US"/>
        </w:rPr>
        <w:t>She informed about the c</w:t>
      </w:r>
      <w:r w:rsidRPr="00F1067A">
        <w:rPr>
          <w:sz w:val="24"/>
          <w:szCs w:val="24"/>
          <w:lang w:val="en-US"/>
        </w:rPr>
        <w:t>oordinat</w:t>
      </w:r>
      <w:r w:rsidR="00A1741F">
        <w:rPr>
          <w:sz w:val="24"/>
          <w:szCs w:val="24"/>
          <w:lang w:val="en-US"/>
        </w:rPr>
        <w:t xml:space="preserve">ion of the </w:t>
      </w:r>
      <w:r w:rsidRPr="00F1067A">
        <w:rPr>
          <w:sz w:val="24"/>
          <w:szCs w:val="24"/>
          <w:lang w:val="en-US"/>
        </w:rPr>
        <w:t>PIM Initiative for Mediterranean Small Islands</w:t>
      </w:r>
      <w:r w:rsidR="00A1741F">
        <w:rPr>
          <w:sz w:val="24"/>
          <w:szCs w:val="24"/>
          <w:lang w:val="en-US"/>
        </w:rPr>
        <w:t xml:space="preserve"> and cooperation with</w:t>
      </w:r>
      <w:r w:rsidRPr="00F1067A">
        <w:rPr>
          <w:sz w:val="24"/>
          <w:szCs w:val="24"/>
          <w:lang w:val="en-US"/>
        </w:rPr>
        <w:t xml:space="preserve"> Albanian </w:t>
      </w:r>
      <w:r w:rsidR="00A1741F" w:rsidRPr="00F1067A">
        <w:rPr>
          <w:sz w:val="24"/>
          <w:szCs w:val="24"/>
          <w:lang w:val="en-US"/>
        </w:rPr>
        <w:t>organizations</w:t>
      </w:r>
      <w:r w:rsidR="00A1741F">
        <w:rPr>
          <w:sz w:val="24"/>
          <w:szCs w:val="24"/>
          <w:lang w:val="en-US"/>
        </w:rPr>
        <w:t xml:space="preserve"> since 2011. They have accomplished </w:t>
      </w:r>
      <w:r w:rsidRPr="00F1067A">
        <w:rPr>
          <w:sz w:val="24"/>
          <w:szCs w:val="24"/>
          <w:lang w:val="en-US"/>
        </w:rPr>
        <w:t xml:space="preserve">2 field missions on Sazani </w:t>
      </w:r>
      <w:r w:rsidR="00A1741F" w:rsidRPr="00F1067A">
        <w:rPr>
          <w:sz w:val="24"/>
          <w:szCs w:val="24"/>
          <w:lang w:val="en-US"/>
        </w:rPr>
        <w:t>Island</w:t>
      </w:r>
      <w:r w:rsidRPr="00F1067A">
        <w:rPr>
          <w:sz w:val="24"/>
          <w:szCs w:val="24"/>
          <w:lang w:val="en-US"/>
        </w:rPr>
        <w:t xml:space="preserve"> for ecological diagnosis, evaluation </w:t>
      </w:r>
      <w:r w:rsidR="00A1741F">
        <w:rPr>
          <w:sz w:val="24"/>
          <w:szCs w:val="24"/>
          <w:lang w:val="en-US"/>
        </w:rPr>
        <w:t xml:space="preserve">of seashore ecological quality and study </w:t>
      </w:r>
      <w:r w:rsidRPr="00F1067A">
        <w:rPr>
          <w:sz w:val="24"/>
          <w:szCs w:val="24"/>
          <w:lang w:val="en-US"/>
        </w:rPr>
        <w:t>visit of an</w:t>
      </w:r>
      <w:r w:rsidR="00A1741F">
        <w:rPr>
          <w:sz w:val="24"/>
          <w:szCs w:val="24"/>
          <w:lang w:val="en-US"/>
        </w:rPr>
        <w:t xml:space="preserve"> Albanian stakeholder delegation in France. For the 2014-2017</w:t>
      </w:r>
      <w:r w:rsidRPr="00F1067A">
        <w:rPr>
          <w:sz w:val="24"/>
          <w:szCs w:val="24"/>
          <w:lang w:val="en-US"/>
        </w:rPr>
        <w:t xml:space="preserve"> </w:t>
      </w:r>
      <w:r w:rsidR="001C0A54">
        <w:rPr>
          <w:sz w:val="24"/>
          <w:szCs w:val="24"/>
          <w:lang w:val="en-US"/>
        </w:rPr>
        <w:t>PIM</w:t>
      </w:r>
      <w:r w:rsidRPr="00F1067A">
        <w:rPr>
          <w:sz w:val="24"/>
          <w:szCs w:val="24"/>
          <w:lang w:val="en-US"/>
        </w:rPr>
        <w:t xml:space="preserve"> project </w:t>
      </w:r>
      <w:r w:rsidR="00A1741F">
        <w:rPr>
          <w:sz w:val="24"/>
          <w:szCs w:val="24"/>
          <w:lang w:val="en-US"/>
        </w:rPr>
        <w:t xml:space="preserve">will </w:t>
      </w:r>
      <w:r w:rsidRPr="00F1067A">
        <w:rPr>
          <w:sz w:val="24"/>
          <w:szCs w:val="24"/>
          <w:lang w:val="en-US"/>
        </w:rPr>
        <w:t>support activities on Sazani island</w:t>
      </w:r>
      <w:r w:rsidR="00A1741F">
        <w:rPr>
          <w:sz w:val="24"/>
          <w:szCs w:val="24"/>
          <w:lang w:val="en-US"/>
        </w:rPr>
        <w:t xml:space="preserve"> namely p</w:t>
      </w:r>
      <w:r w:rsidRPr="00F1067A">
        <w:rPr>
          <w:sz w:val="24"/>
          <w:szCs w:val="24"/>
          <w:lang w:val="en-US"/>
        </w:rPr>
        <w:t>repar</w:t>
      </w:r>
      <w:r w:rsidR="00A1741F">
        <w:rPr>
          <w:sz w:val="24"/>
          <w:szCs w:val="24"/>
          <w:lang w:val="en-US"/>
        </w:rPr>
        <w:t xml:space="preserve">ation of Sazani management plan, closely </w:t>
      </w:r>
      <w:r w:rsidRPr="00F1067A">
        <w:rPr>
          <w:sz w:val="24"/>
          <w:szCs w:val="24"/>
          <w:lang w:val="en-US"/>
        </w:rPr>
        <w:t>coordinated with Karab</w:t>
      </w:r>
      <w:r w:rsidR="00A1741F">
        <w:rPr>
          <w:sz w:val="24"/>
          <w:szCs w:val="24"/>
          <w:lang w:val="en-US"/>
        </w:rPr>
        <w:t>urun-Sazan</w:t>
      </w:r>
      <w:r w:rsidR="001C0A54">
        <w:rPr>
          <w:sz w:val="24"/>
          <w:szCs w:val="24"/>
          <w:lang w:val="en-US"/>
        </w:rPr>
        <w:t xml:space="preserve">, </w:t>
      </w:r>
      <w:r w:rsidR="00A1741F">
        <w:rPr>
          <w:sz w:val="24"/>
          <w:szCs w:val="24"/>
          <w:lang w:val="en-US"/>
        </w:rPr>
        <w:t>including also m</w:t>
      </w:r>
      <w:r w:rsidRPr="00F1067A">
        <w:rPr>
          <w:sz w:val="24"/>
          <w:szCs w:val="24"/>
          <w:lang w:val="en-US"/>
        </w:rPr>
        <w:t>easures of ecological engineering</w:t>
      </w:r>
      <w:r w:rsidR="00A1741F">
        <w:rPr>
          <w:sz w:val="24"/>
          <w:szCs w:val="24"/>
          <w:lang w:val="en-US"/>
        </w:rPr>
        <w:t xml:space="preserve">, </w:t>
      </w:r>
      <w:r w:rsidRPr="00F1067A">
        <w:rPr>
          <w:sz w:val="24"/>
          <w:szCs w:val="24"/>
          <w:lang w:val="en-US"/>
        </w:rPr>
        <w:t>visitors</w:t>
      </w:r>
      <w:r w:rsidR="00A1741F">
        <w:rPr>
          <w:sz w:val="24"/>
          <w:szCs w:val="24"/>
          <w:lang w:val="en-US"/>
        </w:rPr>
        <w:t xml:space="preserve"> facilities, important heritage </w:t>
      </w:r>
      <w:r w:rsidRPr="00F1067A">
        <w:rPr>
          <w:sz w:val="24"/>
          <w:szCs w:val="24"/>
          <w:lang w:val="en-US"/>
        </w:rPr>
        <w:t>(ecological, historical, cultural, landscapes</w:t>
      </w:r>
      <w:r w:rsidR="00A1741F">
        <w:rPr>
          <w:sz w:val="24"/>
          <w:szCs w:val="24"/>
          <w:lang w:val="en-US"/>
        </w:rPr>
        <w:t>)</w:t>
      </w:r>
      <w:r w:rsidR="001C0A54">
        <w:rPr>
          <w:sz w:val="24"/>
          <w:szCs w:val="24"/>
          <w:lang w:val="en-US"/>
        </w:rPr>
        <w:t>.</w:t>
      </w:r>
      <w:r w:rsidR="00A1741F">
        <w:rPr>
          <w:sz w:val="24"/>
          <w:szCs w:val="24"/>
          <w:lang w:val="en-US"/>
        </w:rPr>
        <w:t xml:space="preserve"> </w:t>
      </w:r>
      <w:r w:rsidR="001C0A54">
        <w:rPr>
          <w:sz w:val="24"/>
          <w:szCs w:val="24"/>
          <w:lang w:val="en-US"/>
        </w:rPr>
        <w:t>T</w:t>
      </w:r>
      <w:r w:rsidR="00A1741F">
        <w:rPr>
          <w:sz w:val="24"/>
          <w:szCs w:val="24"/>
          <w:lang w:val="en-US"/>
        </w:rPr>
        <w:t>hey</w:t>
      </w:r>
      <w:r w:rsidR="001C0A54">
        <w:rPr>
          <w:sz w:val="24"/>
          <w:szCs w:val="24"/>
          <w:lang w:val="en-US"/>
        </w:rPr>
        <w:t xml:space="preserve"> </w:t>
      </w:r>
      <w:r w:rsidR="00A1741F">
        <w:rPr>
          <w:sz w:val="24"/>
          <w:szCs w:val="24"/>
          <w:lang w:val="en-US"/>
        </w:rPr>
        <w:t>presented a potential scenario for the future d</w:t>
      </w:r>
      <w:r w:rsidRPr="00F1067A">
        <w:rPr>
          <w:sz w:val="24"/>
          <w:szCs w:val="24"/>
          <w:lang w:val="en-US"/>
        </w:rPr>
        <w:t xml:space="preserve">esignation of Sazani island as </w:t>
      </w:r>
      <w:r w:rsidR="00A1741F">
        <w:rPr>
          <w:sz w:val="24"/>
          <w:szCs w:val="24"/>
          <w:lang w:val="en-US"/>
        </w:rPr>
        <w:t>PA c</w:t>
      </w:r>
      <w:r w:rsidRPr="00F1067A">
        <w:rPr>
          <w:sz w:val="24"/>
          <w:szCs w:val="24"/>
          <w:lang w:val="en-US"/>
        </w:rPr>
        <w:t xml:space="preserve">ompatible with existing situation </w:t>
      </w:r>
      <w:r w:rsidR="00A1741F">
        <w:rPr>
          <w:sz w:val="24"/>
          <w:szCs w:val="24"/>
          <w:lang w:val="en-US"/>
        </w:rPr>
        <w:t xml:space="preserve">or </w:t>
      </w:r>
      <w:r w:rsidRPr="00F1067A">
        <w:rPr>
          <w:sz w:val="24"/>
          <w:szCs w:val="24"/>
          <w:lang w:val="en-US"/>
        </w:rPr>
        <w:t>Karaburun-Sazan Management Structure for the whole area</w:t>
      </w:r>
      <w:r w:rsidR="00A1741F">
        <w:rPr>
          <w:sz w:val="24"/>
          <w:szCs w:val="24"/>
          <w:lang w:val="en-US"/>
        </w:rPr>
        <w:t xml:space="preserve"> (to provide p</w:t>
      </w:r>
      <w:r w:rsidRPr="00F1067A">
        <w:rPr>
          <w:sz w:val="24"/>
          <w:szCs w:val="24"/>
          <w:lang w:val="en-US"/>
        </w:rPr>
        <w:t xml:space="preserve">ublic welcoming </w:t>
      </w:r>
      <w:r w:rsidR="00A1741F">
        <w:rPr>
          <w:sz w:val="24"/>
          <w:szCs w:val="24"/>
          <w:lang w:val="en-US"/>
        </w:rPr>
        <w:t xml:space="preserve">and awareness raising </w:t>
      </w:r>
      <w:r w:rsidR="00585677" w:rsidRPr="00F1067A">
        <w:rPr>
          <w:sz w:val="24"/>
          <w:szCs w:val="24"/>
          <w:lang w:val="en-US"/>
        </w:rPr>
        <w:t>act</w:t>
      </w:r>
      <w:r w:rsidR="00585677">
        <w:rPr>
          <w:sz w:val="24"/>
          <w:szCs w:val="24"/>
          <w:lang w:val="en-US"/>
        </w:rPr>
        <w:t xml:space="preserve">ivities </w:t>
      </w:r>
      <w:r w:rsidR="00A1741F">
        <w:rPr>
          <w:sz w:val="24"/>
          <w:szCs w:val="24"/>
          <w:lang w:val="en-US"/>
        </w:rPr>
        <w:t>etc</w:t>
      </w:r>
      <w:r w:rsidR="001C0A54">
        <w:rPr>
          <w:sz w:val="24"/>
          <w:szCs w:val="24"/>
          <w:lang w:val="en-US"/>
        </w:rPr>
        <w:t>.</w:t>
      </w:r>
      <w:r w:rsidR="00A1741F">
        <w:rPr>
          <w:sz w:val="24"/>
          <w:szCs w:val="24"/>
          <w:lang w:val="en-US"/>
        </w:rPr>
        <w:t>) or l</w:t>
      </w:r>
      <w:r w:rsidRPr="00F1067A">
        <w:rPr>
          <w:sz w:val="24"/>
          <w:szCs w:val="24"/>
          <w:lang w:val="en-US"/>
        </w:rPr>
        <w:t>ogistical base for scientific missions or ecological restoration activities</w:t>
      </w:r>
      <w:r w:rsidR="00585677">
        <w:rPr>
          <w:sz w:val="24"/>
          <w:szCs w:val="24"/>
          <w:lang w:val="en-US"/>
        </w:rPr>
        <w:t>.</w:t>
      </w:r>
      <w:r w:rsidR="00A1741F">
        <w:rPr>
          <w:sz w:val="24"/>
          <w:szCs w:val="24"/>
          <w:lang w:val="en-US"/>
        </w:rPr>
        <w:t xml:space="preserve"> </w:t>
      </w:r>
    </w:p>
    <w:p w:rsidR="00F1067A" w:rsidRDefault="00F1067A" w:rsidP="00AA54B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31164" w:rsidRDefault="00A3568B" w:rsidP="00F1067A">
      <w:pPr>
        <w:spacing w:after="0" w:line="240" w:lineRule="auto"/>
        <w:jc w:val="both"/>
        <w:rPr>
          <w:sz w:val="24"/>
          <w:szCs w:val="24"/>
          <w:lang w:val="en-US"/>
        </w:rPr>
      </w:pPr>
      <w:r w:rsidRPr="00A3568B">
        <w:rPr>
          <w:b/>
          <w:sz w:val="24"/>
          <w:szCs w:val="24"/>
          <w:lang w:val="en-US"/>
        </w:rPr>
        <w:t xml:space="preserve">Mario </w:t>
      </w:r>
      <w:proofErr w:type="spellStart"/>
      <w:r w:rsidRPr="00A3568B">
        <w:rPr>
          <w:b/>
          <w:sz w:val="24"/>
          <w:szCs w:val="24"/>
          <w:lang w:val="en-US"/>
        </w:rPr>
        <w:t>Kalus</w:t>
      </w:r>
      <w:proofErr w:type="spellEnd"/>
      <w:r w:rsidR="00585677">
        <w:rPr>
          <w:b/>
          <w:sz w:val="24"/>
          <w:szCs w:val="24"/>
          <w:lang w:val="en-US"/>
        </w:rPr>
        <w:t>,</w:t>
      </w:r>
      <w:r w:rsidRPr="00A3568B">
        <w:rPr>
          <w:sz w:val="24"/>
          <w:szCs w:val="24"/>
          <w:lang w:val="en-US"/>
        </w:rPr>
        <w:t xml:space="preserve"> </w:t>
      </w:r>
      <w:r w:rsidRPr="00A3568B">
        <w:rPr>
          <w:i/>
          <w:sz w:val="24"/>
          <w:szCs w:val="24"/>
          <w:lang w:val="en-US"/>
        </w:rPr>
        <w:t>Director of Forestry Service at Vlora</w:t>
      </w:r>
      <w:r w:rsidR="00F1067A">
        <w:rPr>
          <w:i/>
          <w:sz w:val="24"/>
          <w:szCs w:val="24"/>
          <w:lang w:val="en-US"/>
        </w:rPr>
        <w:t xml:space="preserve"> –</w:t>
      </w:r>
      <w:r w:rsidR="001C0A54">
        <w:rPr>
          <w:i/>
          <w:sz w:val="24"/>
          <w:szCs w:val="24"/>
          <w:lang w:val="en-US"/>
        </w:rPr>
        <w:t xml:space="preserve"> </w:t>
      </w:r>
      <w:r w:rsidR="00F1067A">
        <w:rPr>
          <w:i/>
          <w:sz w:val="24"/>
          <w:szCs w:val="24"/>
          <w:lang w:val="en-US"/>
        </w:rPr>
        <w:t xml:space="preserve">He </w:t>
      </w:r>
      <w:r w:rsidR="004E4F4E">
        <w:rPr>
          <w:sz w:val="24"/>
          <w:szCs w:val="24"/>
          <w:lang w:val="en-US"/>
        </w:rPr>
        <w:t>reiterated the interest to resume t</w:t>
      </w:r>
      <w:r w:rsidR="0030280F">
        <w:rPr>
          <w:sz w:val="24"/>
          <w:szCs w:val="24"/>
          <w:lang w:val="en-US"/>
        </w:rPr>
        <w:t xml:space="preserve">he MoU with UNDP MCPAs Project, </w:t>
      </w:r>
      <w:r w:rsidR="004E4F4E">
        <w:rPr>
          <w:sz w:val="24"/>
          <w:szCs w:val="24"/>
          <w:lang w:val="en-US"/>
        </w:rPr>
        <w:t xml:space="preserve">which has been interrupted earlier due to a problematic performance of the former </w:t>
      </w:r>
      <w:r w:rsidR="00F1067A">
        <w:rPr>
          <w:sz w:val="24"/>
          <w:szCs w:val="24"/>
          <w:lang w:val="en-US"/>
        </w:rPr>
        <w:t>senior</w:t>
      </w:r>
      <w:r w:rsidR="004E4F4E">
        <w:rPr>
          <w:sz w:val="24"/>
          <w:szCs w:val="24"/>
          <w:lang w:val="en-US"/>
        </w:rPr>
        <w:t xml:space="preserve"> official of the DFS. This, according to him, would </w:t>
      </w:r>
      <w:r w:rsidR="0030280F">
        <w:rPr>
          <w:sz w:val="24"/>
          <w:szCs w:val="24"/>
          <w:lang w:val="en-US"/>
        </w:rPr>
        <w:t xml:space="preserve">increase monitoring </w:t>
      </w:r>
      <w:r w:rsidR="004E4F4E">
        <w:rPr>
          <w:sz w:val="24"/>
          <w:szCs w:val="24"/>
          <w:lang w:val="en-US"/>
        </w:rPr>
        <w:t>on MPA K-S and also capacities of the local staff</w:t>
      </w:r>
      <w:r w:rsidR="003022B3">
        <w:rPr>
          <w:sz w:val="24"/>
          <w:szCs w:val="24"/>
          <w:lang w:val="en-US"/>
        </w:rPr>
        <w:t xml:space="preserve">. </w:t>
      </w:r>
      <w:r w:rsidR="00531164">
        <w:rPr>
          <w:b/>
          <w:sz w:val="24"/>
          <w:szCs w:val="24"/>
          <w:lang w:val="en-US"/>
        </w:rPr>
        <w:t>Ms</w:t>
      </w:r>
      <w:r w:rsidR="0030280F" w:rsidRPr="00531164">
        <w:rPr>
          <w:b/>
          <w:sz w:val="24"/>
          <w:szCs w:val="24"/>
          <w:lang w:val="en-US"/>
        </w:rPr>
        <w:t>. Zuna</w:t>
      </w:r>
      <w:r w:rsidR="004E4F4E">
        <w:rPr>
          <w:sz w:val="24"/>
          <w:szCs w:val="24"/>
          <w:lang w:val="en-US"/>
        </w:rPr>
        <w:t xml:space="preserve"> welcomed such request, subject to argued budget and well defined activities</w:t>
      </w:r>
      <w:r w:rsidR="00531164">
        <w:rPr>
          <w:sz w:val="24"/>
          <w:szCs w:val="24"/>
          <w:lang w:val="en-US"/>
        </w:rPr>
        <w:t>.</w:t>
      </w:r>
      <w:r w:rsidR="00F85DA2">
        <w:rPr>
          <w:sz w:val="24"/>
          <w:szCs w:val="24"/>
          <w:lang w:val="en-US"/>
        </w:rPr>
        <w:t xml:space="preserve"> </w:t>
      </w:r>
      <w:r w:rsidR="00951E72">
        <w:rPr>
          <w:b/>
          <w:sz w:val="24"/>
          <w:szCs w:val="24"/>
          <w:lang w:val="en-US"/>
        </w:rPr>
        <w:t xml:space="preserve">Mr. Dragoti </w:t>
      </w:r>
      <w:r w:rsidR="00951E72">
        <w:rPr>
          <w:sz w:val="24"/>
          <w:szCs w:val="24"/>
          <w:lang w:val="en-US"/>
        </w:rPr>
        <w:t xml:space="preserve">referred to the reform actually undertaken at the forestry services and called for prudence and efficient use of all resources available; in this respect he welcomed UNDP resuming the former MoU with forestry </w:t>
      </w:r>
      <w:r w:rsidR="00951E72">
        <w:rPr>
          <w:sz w:val="24"/>
          <w:szCs w:val="24"/>
          <w:lang w:val="en-US"/>
        </w:rPr>
        <w:lastRenderedPageBreak/>
        <w:t xml:space="preserve">service </w:t>
      </w:r>
      <w:r w:rsidR="00585677">
        <w:rPr>
          <w:sz w:val="24"/>
          <w:szCs w:val="24"/>
          <w:lang w:val="en-US"/>
        </w:rPr>
        <w:t xml:space="preserve">department </w:t>
      </w:r>
      <w:r w:rsidR="00951E72">
        <w:rPr>
          <w:sz w:val="24"/>
          <w:szCs w:val="24"/>
          <w:lang w:val="en-US"/>
        </w:rPr>
        <w:t>but highlight</w:t>
      </w:r>
      <w:r w:rsidR="00585677">
        <w:rPr>
          <w:sz w:val="24"/>
          <w:szCs w:val="24"/>
          <w:lang w:val="en-US"/>
        </w:rPr>
        <w:t>ed at</w:t>
      </w:r>
      <w:r w:rsidR="00951E72">
        <w:rPr>
          <w:sz w:val="24"/>
          <w:szCs w:val="24"/>
          <w:lang w:val="en-US"/>
        </w:rPr>
        <w:t xml:space="preserve"> the same time serious commitment and realistic use of earmarked support; the PA administration now is designed as a Department with </w:t>
      </w:r>
      <w:r w:rsidR="00B1183A">
        <w:rPr>
          <w:sz w:val="24"/>
          <w:szCs w:val="24"/>
          <w:lang w:val="en-US"/>
        </w:rPr>
        <w:t xml:space="preserve">regional office. </w:t>
      </w:r>
      <w:r w:rsidR="00951E72">
        <w:rPr>
          <w:sz w:val="24"/>
          <w:szCs w:val="24"/>
          <w:lang w:val="en-US"/>
        </w:rPr>
        <w:t>T</w:t>
      </w:r>
      <w:r w:rsidR="00B1183A">
        <w:rPr>
          <w:sz w:val="24"/>
          <w:szCs w:val="24"/>
          <w:lang w:val="en-US"/>
        </w:rPr>
        <w:t xml:space="preserve">he Ministry </w:t>
      </w:r>
      <w:r w:rsidR="00951E72">
        <w:rPr>
          <w:sz w:val="24"/>
          <w:szCs w:val="24"/>
          <w:lang w:val="en-US"/>
        </w:rPr>
        <w:t xml:space="preserve">cannot </w:t>
      </w:r>
      <w:r w:rsidR="00585677">
        <w:rPr>
          <w:sz w:val="24"/>
          <w:szCs w:val="24"/>
          <w:lang w:val="en-US"/>
        </w:rPr>
        <w:t xml:space="preserve">yet </w:t>
      </w:r>
      <w:r w:rsidR="00951E72">
        <w:rPr>
          <w:sz w:val="24"/>
          <w:szCs w:val="24"/>
          <w:lang w:val="en-US"/>
        </w:rPr>
        <w:t xml:space="preserve">afford </w:t>
      </w:r>
      <w:r w:rsidR="00B1183A">
        <w:rPr>
          <w:sz w:val="24"/>
          <w:szCs w:val="24"/>
          <w:lang w:val="en-US"/>
        </w:rPr>
        <w:t xml:space="preserve">enough capacity on MPA </w:t>
      </w:r>
      <w:r w:rsidR="00951E72">
        <w:rPr>
          <w:sz w:val="24"/>
          <w:szCs w:val="24"/>
          <w:lang w:val="en-US"/>
        </w:rPr>
        <w:t>therefore it would help if D</w:t>
      </w:r>
      <w:r w:rsidR="00B1183A">
        <w:rPr>
          <w:sz w:val="24"/>
          <w:szCs w:val="24"/>
          <w:lang w:val="en-US"/>
        </w:rPr>
        <w:t xml:space="preserve">FS of Vlora </w:t>
      </w:r>
      <w:r w:rsidR="001C0A54">
        <w:rPr>
          <w:sz w:val="24"/>
          <w:szCs w:val="24"/>
          <w:lang w:val="en-US"/>
        </w:rPr>
        <w:t xml:space="preserve">cooperate </w:t>
      </w:r>
      <w:r w:rsidR="00951E72">
        <w:rPr>
          <w:sz w:val="24"/>
          <w:szCs w:val="24"/>
          <w:lang w:val="en-US"/>
        </w:rPr>
        <w:t>with UNDP project on MCPAs and take</w:t>
      </w:r>
      <w:r w:rsidR="00585677">
        <w:rPr>
          <w:sz w:val="24"/>
          <w:szCs w:val="24"/>
          <w:lang w:val="en-US"/>
        </w:rPr>
        <w:t xml:space="preserve"> </w:t>
      </w:r>
      <w:r w:rsidR="00951E72">
        <w:rPr>
          <w:sz w:val="24"/>
          <w:szCs w:val="24"/>
          <w:lang w:val="en-US"/>
        </w:rPr>
        <w:t>over efficient and correct implementation</w:t>
      </w:r>
      <w:r w:rsidR="00B1183A">
        <w:rPr>
          <w:sz w:val="24"/>
          <w:szCs w:val="24"/>
          <w:lang w:val="en-US"/>
        </w:rPr>
        <w:t>.</w:t>
      </w:r>
    </w:p>
    <w:p w:rsidR="00FD01C0" w:rsidRPr="00E76225" w:rsidRDefault="00FD01C0" w:rsidP="00AA54B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123BDD" w:rsidRDefault="004E2236" w:rsidP="003022B3">
      <w:pPr>
        <w:spacing w:after="0" w:line="240" w:lineRule="auto"/>
        <w:jc w:val="both"/>
        <w:rPr>
          <w:sz w:val="24"/>
          <w:szCs w:val="24"/>
          <w:lang w:val="en-US"/>
        </w:rPr>
      </w:pPr>
      <w:r w:rsidRPr="00E76225">
        <w:rPr>
          <w:b/>
          <w:sz w:val="24"/>
          <w:szCs w:val="24"/>
          <w:u w:val="single"/>
          <w:lang w:val="en-US"/>
        </w:rPr>
        <w:t>Mr</w:t>
      </w:r>
      <w:r w:rsidR="00F00DC1" w:rsidRPr="00E76225">
        <w:rPr>
          <w:b/>
          <w:sz w:val="24"/>
          <w:szCs w:val="24"/>
          <w:u w:val="single"/>
          <w:lang w:val="en-US"/>
        </w:rPr>
        <w:t xml:space="preserve">. </w:t>
      </w:r>
      <w:proofErr w:type="spellStart"/>
      <w:r w:rsidR="00F00DC1" w:rsidRPr="00E76225">
        <w:rPr>
          <w:b/>
          <w:sz w:val="24"/>
          <w:szCs w:val="24"/>
          <w:u w:val="single"/>
          <w:lang w:val="en-US"/>
        </w:rPr>
        <w:t>Dragoti</w:t>
      </w:r>
      <w:proofErr w:type="spellEnd"/>
      <w:r w:rsidR="00B426B8">
        <w:rPr>
          <w:sz w:val="24"/>
          <w:szCs w:val="24"/>
          <w:lang w:val="en-US"/>
        </w:rPr>
        <w:t xml:space="preserve"> </w:t>
      </w:r>
      <w:r w:rsidR="00123BDD">
        <w:rPr>
          <w:sz w:val="24"/>
          <w:szCs w:val="24"/>
          <w:lang w:val="en-US"/>
        </w:rPr>
        <w:t>highlight</w:t>
      </w:r>
      <w:r w:rsidR="00585677">
        <w:rPr>
          <w:sz w:val="24"/>
          <w:szCs w:val="24"/>
          <w:lang w:val="en-US"/>
        </w:rPr>
        <w:t>ed</w:t>
      </w:r>
      <w:r w:rsidR="00123BDD">
        <w:rPr>
          <w:sz w:val="24"/>
          <w:szCs w:val="24"/>
          <w:lang w:val="en-US"/>
        </w:rPr>
        <w:t xml:space="preserve"> the need for review and consultation of the </w:t>
      </w:r>
      <w:r w:rsidR="003022B3">
        <w:rPr>
          <w:sz w:val="24"/>
          <w:szCs w:val="24"/>
          <w:lang w:val="en-US"/>
        </w:rPr>
        <w:t xml:space="preserve">buffer zone management guidelines with </w:t>
      </w:r>
      <w:r w:rsidR="00123BDD">
        <w:rPr>
          <w:sz w:val="24"/>
          <w:szCs w:val="24"/>
          <w:lang w:val="en-US"/>
        </w:rPr>
        <w:t xml:space="preserve">the MoE in order to </w:t>
      </w:r>
      <w:r w:rsidR="003022B3">
        <w:rPr>
          <w:sz w:val="24"/>
          <w:szCs w:val="24"/>
          <w:lang w:val="en-US"/>
        </w:rPr>
        <w:t>allow for a more practice oriented and site level usage of this guide tool</w:t>
      </w:r>
      <w:r w:rsidR="001C0A54">
        <w:rPr>
          <w:sz w:val="24"/>
          <w:szCs w:val="24"/>
          <w:lang w:val="en-US"/>
        </w:rPr>
        <w:t>.</w:t>
      </w:r>
      <w:r w:rsidR="003022B3">
        <w:rPr>
          <w:sz w:val="24"/>
          <w:szCs w:val="24"/>
          <w:lang w:val="en-US"/>
        </w:rPr>
        <w:t xml:space="preserve"> </w:t>
      </w:r>
    </w:p>
    <w:p w:rsidR="003022B3" w:rsidRDefault="003022B3" w:rsidP="003022B3">
      <w:pPr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</w:p>
    <w:p w:rsidR="0046339E" w:rsidRDefault="00B57AF4" w:rsidP="0046339E">
      <w:pPr>
        <w:spacing w:after="0"/>
        <w:jc w:val="both"/>
        <w:rPr>
          <w:rFonts w:cs="Arial"/>
          <w:sz w:val="24"/>
          <w:szCs w:val="24"/>
          <w:lang w:val="en-US"/>
        </w:rPr>
      </w:pPr>
      <w:r w:rsidRPr="005F4F38">
        <w:rPr>
          <w:rFonts w:cs="Arial"/>
          <w:b/>
          <w:sz w:val="24"/>
          <w:szCs w:val="24"/>
          <w:lang w:val="en-US"/>
        </w:rPr>
        <w:t>Mr. Kujtim Sulce</w:t>
      </w:r>
      <w:r>
        <w:rPr>
          <w:rFonts w:cs="Arial"/>
          <w:sz w:val="24"/>
          <w:szCs w:val="24"/>
          <w:lang w:val="en-US"/>
        </w:rPr>
        <w:t xml:space="preserve"> – </w:t>
      </w:r>
      <w:r w:rsidRPr="00B57AF4">
        <w:rPr>
          <w:rFonts w:cs="Arial"/>
          <w:i/>
          <w:sz w:val="24"/>
          <w:szCs w:val="24"/>
          <w:lang w:val="en-US"/>
        </w:rPr>
        <w:t>Director of Environment Regional Agency of Vlora</w:t>
      </w:r>
      <w:r w:rsidR="003022B3">
        <w:rPr>
          <w:rFonts w:cs="Arial"/>
          <w:sz w:val="24"/>
          <w:szCs w:val="24"/>
          <w:lang w:val="en-US"/>
        </w:rPr>
        <w:t xml:space="preserve"> appreciated the project progress but called for more attention and support to the DFS namely in resuming the MoU arrangement. </w:t>
      </w:r>
    </w:p>
    <w:p w:rsidR="003022B3" w:rsidRDefault="003022B3" w:rsidP="003022B3">
      <w:pPr>
        <w:spacing w:after="0"/>
        <w:jc w:val="both"/>
        <w:rPr>
          <w:rFonts w:cs="Arial"/>
          <w:sz w:val="24"/>
          <w:szCs w:val="24"/>
          <w:lang w:val="en-US"/>
        </w:rPr>
      </w:pPr>
    </w:p>
    <w:p w:rsidR="004F2777" w:rsidRDefault="003022B3" w:rsidP="00752475">
      <w:pPr>
        <w:spacing w:after="0"/>
        <w:jc w:val="both"/>
        <w:rPr>
          <w:rFonts w:cs="Arial"/>
          <w:sz w:val="24"/>
          <w:szCs w:val="24"/>
          <w:lang w:val="en-US"/>
        </w:rPr>
      </w:pPr>
      <w:r w:rsidRPr="0046339E">
        <w:rPr>
          <w:rFonts w:cs="Arial"/>
          <w:b/>
          <w:sz w:val="24"/>
          <w:szCs w:val="24"/>
          <w:lang w:val="en-US"/>
        </w:rPr>
        <w:t>Mr. Simo Ribaj</w:t>
      </w:r>
      <w:r>
        <w:rPr>
          <w:rFonts w:cs="Arial"/>
          <w:sz w:val="24"/>
          <w:szCs w:val="24"/>
          <w:lang w:val="en-US"/>
        </w:rPr>
        <w:t xml:space="preserve"> – SEEP NGO drew attention for more NGO engagement during the MCPA management and conservation activities, particularly now that there is not yet a MCPA administration in place.</w:t>
      </w:r>
      <w:r w:rsidR="00616B06">
        <w:rPr>
          <w:rFonts w:cs="Arial"/>
          <w:sz w:val="24"/>
          <w:szCs w:val="24"/>
          <w:lang w:val="en-US"/>
        </w:rPr>
        <w:t xml:space="preserve"> He attested </w:t>
      </w:r>
      <w:r w:rsidR="00616B06" w:rsidRPr="00616B06">
        <w:rPr>
          <w:rFonts w:cs="Arial"/>
          <w:sz w:val="24"/>
          <w:szCs w:val="24"/>
          <w:lang w:val="en-US"/>
        </w:rPr>
        <w:t>for ve</w:t>
      </w:r>
      <w:r w:rsidR="00616B06">
        <w:rPr>
          <w:rFonts w:cs="Arial"/>
          <w:sz w:val="24"/>
          <w:szCs w:val="24"/>
          <w:lang w:val="en-US"/>
        </w:rPr>
        <w:t xml:space="preserve">ry close cooperation with the project office in several </w:t>
      </w:r>
      <w:r w:rsidR="003828E5">
        <w:rPr>
          <w:rFonts w:cs="Arial"/>
          <w:sz w:val="24"/>
          <w:szCs w:val="24"/>
          <w:lang w:val="en-US"/>
        </w:rPr>
        <w:t>activities</w:t>
      </w:r>
      <w:r w:rsidR="00616B06">
        <w:rPr>
          <w:rFonts w:cs="Arial"/>
          <w:sz w:val="24"/>
          <w:szCs w:val="24"/>
          <w:lang w:val="en-US"/>
        </w:rPr>
        <w:t xml:space="preserve"> </w:t>
      </w:r>
      <w:r w:rsidR="00616B06" w:rsidRPr="00616B06">
        <w:rPr>
          <w:rFonts w:cs="Arial"/>
          <w:sz w:val="24"/>
          <w:szCs w:val="24"/>
          <w:lang w:val="en-US"/>
        </w:rPr>
        <w:t xml:space="preserve">with </w:t>
      </w:r>
      <w:r w:rsidR="003828E5">
        <w:rPr>
          <w:rFonts w:cs="Arial"/>
          <w:sz w:val="24"/>
          <w:szCs w:val="24"/>
          <w:lang w:val="en-US"/>
        </w:rPr>
        <w:t xml:space="preserve">an increased </w:t>
      </w:r>
      <w:r w:rsidR="00616B06" w:rsidRPr="00616B06">
        <w:rPr>
          <w:rFonts w:cs="Arial"/>
          <w:sz w:val="24"/>
          <w:szCs w:val="24"/>
          <w:lang w:val="en-US"/>
        </w:rPr>
        <w:t>awareness among several reso</w:t>
      </w:r>
      <w:r w:rsidR="003828E5">
        <w:rPr>
          <w:rFonts w:cs="Arial"/>
          <w:sz w:val="24"/>
          <w:szCs w:val="24"/>
          <w:lang w:val="en-US"/>
        </w:rPr>
        <w:t xml:space="preserve">urce users of the marine area. He </w:t>
      </w:r>
      <w:r w:rsidR="00585677">
        <w:rPr>
          <w:rFonts w:cs="Arial"/>
          <w:sz w:val="24"/>
          <w:szCs w:val="24"/>
          <w:lang w:val="en-US"/>
        </w:rPr>
        <w:t xml:space="preserve">had </w:t>
      </w:r>
      <w:r w:rsidR="003828E5">
        <w:rPr>
          <w:rFonts w:cs="Arial"/>
          <w:sz w:val="24"/>
          <w:szCs w:val="24"/>
          <w:lang w:val="en-US"/>
        </w:rPr>
        <w:t xml:space="preserve">also </w:t>
      </w:r>
      <w:r w:rsidR="00585677">
        <w:rPr>
          <w:rFonts w:cs="Arial"/>
          <w:sz w:val="24"/>
          <w:szCs w:val="24"/>
          <w:lang w:val="en-US"/>
        </w:rPr>
        <w:t xml:space="preserve">positive </w:t>
      </w:r>
      <w:r w:rsidR="00616B06" w:rsidRPr="00616B06">
        <w:rPr>
          <w:rFonts w:cs="Arial"/>
          <w:sz w:val="24"/>
          <w:szCs w:val="24"/>
          <w:lang w:val="en-US"/>
        </w:rPr>
        <w:t>comment</w:t>
      </w:r>
      <w:r w:rsidR="00585677">
        <w:rPr>
          <w:rFonts w:cs="Arial"/>
          <w:sz w:val="24"/>
          <w:szCs w:val="24"/>
          <w:lang w:val="en-US"/>
        </w:rPr>
        <w:t>s</w:t>
      </w:r>
      <w:r w:rsidR="003828E5">
        <w:rPr>
          <w:rFonts w:cs="Arial"/>
          <w:sz w:val="24"/>
          <w:szCs w:val="24"/>
          <w:lang w:val="en-US"/>
        </w:rPr>
        <w:t xml:space="preserve"> on the reporting period</w:t>
      </w:r>
      <w:r w:rsidR="00585677">
        <w:rPr>
          <w:rFonts w:cs="Arial"/>
          <w:sz w:val="24"/>
          <w:szCs w:val="24"/>
          <w:lang w:val="en-US"/>
        </w:rPr>
        <w:t xml:space="preserve"> work progress</w:t>
      </w:r>
      <w:r w:rsidR="003828E5">
        <w:rPr>
          <w:rFonts w:cs="Arial"/>
          <w:sz w:val="24"/>
          <w:szCs w:val="24"/>
          <w:lang w:val="en-US"/>
        </w:rPr>
        <w:t>, and reassured for active commitment of the SEEP to forthcoming ac</w:t>
      </w:r>
      <w:r w:rsidR="00616B06" w:rsidRPr="00616B06">
        <w:rPr>
          <w:rFonts w:cs="Arial"/>
          <w:sz w:val="24"/>
          <w:szCs w:val="24"/>
          <w:lang w:val="en-US"/>
        </w:rPr>
        <w:t>tivities</w:t>
      </w:r>
      <w:r w:rsidR="001C0A54">
        <w:rPr>
          <w:rFonts w:cs="Arial"/>
          <w:sz w:val="24"/>
          <w:szCs w:val="24"/>
          <w:lang w:val="en-US"/>
        </w:rPr>
        <w:t>.</w:t>
      </w:r>
      <w:r w:rsidR="003828E5">
        <w:rPr>
          <w:rFonts w:cs="Arial"/>
          <w:sz w:val="24"/>
          <w:szCs w:val="24"/>
          <w:lang w:val="en-US"/>
        </w:rPr>
        <w:t xml:space="preserve"> </w:t>
      </w:r>
    </w:p>
    <w:p w:rsidR="00BC73F3" w:rsidRPr="00E76225" w:rsidRDefault="00BC73F3" w:rsidP="00752475">
      <w:pPr>
        <w:spacing w:after="0"/>
        <w:jc w:val="both"/>
        <w:rPr>
          <w:rFonts w:cs="Arial"/>
          <w:sz w:val="24"/>
          <w:szCs w:val="24"/>
          <w:lang w:val="en-US"/>
        </w:rPr>
      </w:pPr>
    </w:p>
    <w:p w:rsidR="00BC73F3" w:rsidRPr="00E76225" w:rsidRDefault="00100CF5" w:rsidP="00BC73F3">
      <w:pPr>
        <w:pStyle w:val="ListParagraph"/>
        <w:numPr>
          <w:ilvl w:val="0"/>
          <w:numId w:val="20"/>
        </w:numPr>
        <w:spacing w:after="0"/>
        <w:jc w:val="both"/>
        <w:rPr>
          <w:rFonts w:cs="Arial"/>
          <w:b/>
          <w:sz w:val="24"/>
          <w:szCs w:val="24"/>
          <w:u w:val="single"/>
          <w:lang w:val="en-US"/>
        </w:rPr>
      </w:pPr>
      <w:r w:rsidRPr="00E76225">
        <w:rPr>
          <w:rFonts w:cs="Arial"/>
          <w:b/>
          <w:sz w:val="24"/>
          <w:szCs w:val="24"/>
          <w:u w:val="single"/>
          <w:lang w:val="en-US"/>
        </w:rPr>
        <w:t>CONCLUSIONS AND CLOSING OF THE MEETING</w:t>
      </w:r>
    </w:p>
    <w:p w:rsidR="0012654F" w:rsidRPr="00E76225" w:rsidRDefault="0012654F" w:rsidP="00465907">
      <w:pPr>
        <w:spacing w:after="0"/>
        <w:jc w:val="both"/>
        <w:rPr>
          <w:rFonts w:cs="Arial"/>
          <w:sz w:val="24"/>
          <w:szCs w:val="24"/>
          <w:lang w:val="en-US"/>
        </w:rPr>
      </w:pPr>
    </w:p>
    <w:p w:rsidR="00C748FB" w:rsidRDefault="00616C8C" w:rsidP="00100CF5">
      <w:pPr>
        <w:spacing w:after="0"/>
        <w:jc w:val="both"/>
        <w:rPr>
          <w:b/>
          <w:sz w:val="24"/>
          <w:szCs w:val="24"/>
          <w:lang w:val="en-US"/>
        </w:rPr>
      </w:pPr>
      <w:r w:rsidRPr="00E76225">
        <w:rPr>
          <w:b/>
          <w:sz w:val="24"/>
          <w:szCs w:val="24"/>
          <w:lang w:val="en-US"/>
        </w:rPr>
        <w:t>Decisions</w:t>
      </w:r>
      <w:r w:rsidR="00100CF5" w:rsidRPr="00E76225">
        <w:rPr>
          <w:b/>
          <w:sz w:val="24"/>
          <w:szCs w:val="24"/>
          <w:lang w:val="en-US"/>
        </w:rPr>
        <w:t xml:space="preserve"> taken by the Management Committee</w:t>
      </w:r>
    </w:p>
    <w:p w:rsidR="00074F67" w:rsidRPr="00E76225" w:rsidRDefault="00074F67" w:rsidP="00100CF5">
      <w:pPr>
        <w:spacing w:after="0"/>
        <w:jc w:val="both"/>
        <w:rPr>
          <w:b/>
          <w:sz w:val="24"/>
          <w:szCs w:val="24"/>
          <w:lang w:val="en-US"/>
        </w:rPr>
      </w:pPr>
    </w:p>
    <w:p w:rsidR="00BC73F3" w:rsidRDefault="001C0A54" w:rsidP="008B493E">
      <w:pPr>
        <w:pStyle w:val="ListParagraph"/>
        <w:numPr>
          <w:ilvl w:val="0"/>
          <w:numId w:val="49"/>
        </w:numPr>
        <w:spacing w:after="0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All members of the MC reach</w:t>
      </w:r>
      <w:r w:rsidR="00CD6079">
        <w:rPr>
          <w:rFonts w:cs="Arial"/>
          <w:sz w:val="24"/>
          <w:szCs w:val="24"/>
          <w:lang w:val="en-US"/>
        </w:rPr>
        <w:t>ed</w:t>
      </w:r>
      <w:r>
        <w:rPr>
          <w:rFonts w:cs="Arial"/>
          <w:sz w:val="24"/>
          <w:szCs w:val="24"/>
          <w:lang w:val="en-US"/>
        </w:rPr>
        <w:t xml:space="preserve"> common understanding that it would be more </w:t>
      </w:r>
      <w:r w:rsidR="002A2C65">
        <w:rPr>
          <w:rFonts w:cs="Arial"/>
          <w:sz w:val="24"/>
          <w:szCs w:val="24"/>
          <w:lang w:val="en-US"/>
        </w:rPr>
        <w:t>effective</w:t>
      </w:r>
      <w:r>
        <w:rPr>
          <w:rFonts w:cs="Arial"/>
          <w:sz w:val="24"/>
          <w:szCs w:val="24"/>
          <w:lang w:val="en-US"/>
        </w:rPr>
        <w:t xml:space="preserve"> and rational to incorporate both management plan for MPA, for Sazani </w:t>
      </w:r>
      <w:proofErr w:type="gramStart"/>
      <w:r>
        <w:rPr>
          <w:rFonts w:cs="Arial"/>
          <w:sz w:val="24"/>
          <w:szCs w:val="24"/>
          <w:lang w:val="en-US"/>
        </w:rPr>
        <w:t>island</w:t>
      </w:r>
      <w:proofErr w:type="gramEnd"/>
      <w:r>
        <w:rPr>
          <w:rFonts w:cs="Arial"/>
          <w:sz w:val="24"/>
          <w:szCs w:val="24"/>
          <w:lang w:val="en-US"/>
        </w:rPr>
        <w:t xml:space="preserve"> and business plan for tourism </w:t>
      </w:r>
      <w:r w:rsidR="00CD6079">
        <w:rPr>
          <w:rFonts w:cs="Arial"/>
          <w:sz w:val="24"/>
          <w:szCs w:val="24"/>
          <w:lang w:val="en-US"/>
        </w:rPr>
        <w:t xml:space="preserve">in </w:t>
      </w:r>
      <w:r>
        <w:rPr>
          <w:rFonts w:cs="Arial"/>
          <w:sz w:val="24"/>
          <w:szCs w:val="24"/>
          <w:lang w:val="en-US"/>
        </w:rPr>
        <w:t>one document.</w:t>
      </w:r>
      <w:r w:rsidRPr="001C0A54">
        <w:rPr>
          <w:rFonts w:cs="Arial"/>
          <w:sz w:val="24"/>
          <w:szCs w:val="24"/>
          <w:lang w:val="en-US"/>
        </w:rPr>
        <w:t xml:space="preserve"> </w:t>
      </w:r>
    </w:p>
    <w:p w:rsidR="008B493E" w:rsidRPr="003D6A29" w:rsidRDefault="008B493E" w:rsidP="003D6A29">
      <w:pPr>
        <w:spacing w:after="0"/>
        <w:ind w:left="360"/>
        <w:jc w:val="both"/>
        <w:rPr>
          <w:rFonts w:cs="Arial"/>
          <w:sz w:val="24"/>
          <w:szCs w:val="24"/>
          <w:lang w:val="en-US"/>
        </w:rPr>
      </w:pPr>
    </w:p>
    <w:p w:rsidR="001A6C35" w:rsidRPr="00E76225" w:rsidRDefault="001A6C35">
      <w:pPr>
        <w:rPr>
          <w:sz w:val="24"/>
          <w:szCs w:val="24"/>
          <w:lang w:val="en-US"/>
        </w:rPr>
      </w:pPr>
      <w:r w:rsidRPr="00E76225">
        <w:rPr>
          <w:sz w:val="24"/>
          <w:szCs w:val="24"/>
          <w:lang w:val="en-US"/>
        </w:rPr>
        <w:br w:type="page"/>
      </w:r>
    </w:p>
    <w:p w:rsidR="00AA54B6" w:rsidRPr="00E76225" w:rsidRDefault="00AA54B6" w:rsidP="001A6C35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16F03" w:rsidRPr="00E26194" w:rsidRDefault="00016F03" w:rsidP="00016F03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 w:rsidRPr="00E26194">
        <w:rPr>
          <w:rFonts w:asciiTheme="minorHAnsi" w:hAnsiTheme="minorHAnsi" w:cs="Calibri"/>
          <w:b/>
          <w:sz w:val="28"/>
          <w:szCs w:val="28"/>
        </w:rPr>
        <w:t xml:space="preserve">Agenda </w:t>
      </w:r>
      <w:r>
        <w:rPr>
          <w:rFonts w:asciiTheme="minorHAnsi" w:hAnsiTheme="minorHAnsi" w:cs="Calibri"/>
          <w:b/>
          <w:sz w:val="28"/>
          <w:szCs w:val="28"/>
        </w:rPr>
        <w:t xml:space="preserve">of Management Committee MPA &amp; </w:t>
      </w:r>
      <w:r w:rsidRPr="00E26194">
        <w:rPr>
          <w:rFonts w:asciiTheme="minorHAnsi" w:hAnsiTheme="minorHAnsi" w:cs="Calibri"/>
          <w:b/>
          <w:sz w:val="28"/>
          <w:szCs w:val="28"/>
        </w:rPr>
        <w:t xml:space="preserve">Project </w:t>
      </w:r>
      <w:r>
        <w:rPr>
          <w:rFonts w:asciiTheme="minorHAnsi" w:hAnsiTheme="minorHAnsi" w:cs="Calibri"/>
          <w:b/>
          <w:sz w:val="28"/>
          <w:szCs w:val="28"/>
        </w:rPr>
        <w:t>B</w:t>
      </w:r>
      <w:r w:rsidRPr="00E26194">
        <w:rPr>
          <w:rFonts w:asciiTheme="minorHAnsi" w:hAnsiTheme="minorHAnsi" w:cs="Calibri"/>
          <w:b/>
          <w:sz w:val="28"/>
          <w:szCs w:val="28"/>
        </w:rPr>
        <w:t xml:space="preserve">oard Meeting </w:t>
      </w:r>
    </w:p>
    <w:p w:rsidR="00016F03" w:rsidRDefault="00016F03" w:rsidP="00016F03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Orikum, 13</w:t>
      </w:r>
      <w:r w:rsidRPr="00F930B1">
        <w:rPr>
          <w:rFonts w:asciiTheme="minorHAnsi" w:hAnsiTheme="minorHAnsi" w:cs="Calibr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="Calibri"/>
          <w:b/>
          <w:sz w:val="28"/>
          <w:szCs w:val="28"/>
        </w:rPr>
        <w:t xml:space="preserve"> June 2014</w:t>
      </w:r>
    </w:p>
    <w:p w:rsidR="00016F03" w:rsidRPr="00016F03" w:rsidRDefault="00016F03" w:rsidP="00016F03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959"/>
        <w:gridCol w:w="6709"/>
        <w:gridCol w:w="2505"/>
      </w:tblGrid>
      <w:tr w:rsidR="00016F03" w:rsidRPr="006F51E9" w:rsidTr="008C4342">
        <w:tc>
          <w:tcPr>
            <w:tcW w:w="959" w:type="dxa"/>
            <w:vAlign w:val="center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b/>
                <w:sz w:val="20"/>
                <w:szCs w:val="20"/>
              </w:rPr>
              <w:t>Timing</w:t>
            </w:r>
          </w:p>
        </w:tc>
        <w:tc>
          <w:tcPr>
            <w:tcW w:w="6709" w:type="dxa"/>
            <w:vAlign w:val="center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b/>
                <w:sz w:val="20"/>
                <w:szCs w:val="20"/>
              </w:rPr>
              <w:t>Issue</w:t>
            </w:r>
          </w:p>
        </w:tc>
        <w:tc>
          <w:tcPr>
            <w:tcW w:w="2505" w:type="dxa"/>
            <w:vAlign w:val="center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b/>
                <w:sz w:val="20"/>
                <w:szCs w:val="20"/>
              </w:rPr>
              <w:t>Person in charge</w:t>
            </w:r>
          </w:p>
        </w:tc>
      </w:tr>
      <w:tr w:rsidR="00016F03" w:rsidRPr="006F51E9" w:rsidTr="008C4342">
        <w:trPr>
          <w:trHeight w:val="546"/>
        </w:trPr>
        <w:tc>
          <w:tcPr>
            <w:tcW w:w="95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10:30</w:t>
            </w:r>
          </w:p>
        </w:tc>
        <w:tc>
          <w:tcPr>
            <w:tcW w:w="670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Opening remarks</w:t>
            </w:r>
          </w:p>
        </w:tc>
        <w:tc>
          <w:tcPr>
            <w:tcW w:w="2505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MoE&amp; UNDP representatives</w:t>
            </w:r>
          </w:p>
        </w:tc>
      </w:tr>
      <w:tr w:rsidR="00016F03" w:rsidRPr="006F51E9" w:rsidTr="008C4342">
        <w:trPr>
          <w:trHeight w:val="299"/>
        </w:trPr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10:40</w:t>
            </w: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Endorsement of the Agenda and the Minutes of the last meeting</w:t>
            </w:r>
          </w:p>
          <w:p w:rsidR="00016F03" w:rsidRPr="006F51E9" w:rsidRDefault="00016F03" w:rsidP="008C4342">
            <w:pPr>
              <w:tabs>
                <w:tab w:val="left" w:pos="180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Head of Management Committee  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10:45</w:t>
            </w: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Presentation of the  actual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6F51E9">
              <w:rPr>
                <w:rFonts w:asciiTheme="minorHAnsi" w:hAnsiTheme="minorHAnsi" w:cs="Calibri"/>
                <w:sz w:val="20"/>
                <w:szCs w:val="20"/>
              </w:rPr>
              <w:t>administration status of  the NP of Llogara, Natural Managed Reserve of Karaburun and MPA Karaburun-Sazan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Head of PAs in Vlora Region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Abdyl Cucaj</w:t>
            </w: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11:15</w:t>
            </w: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 xml:space="preserve">Information on the UNDP project progress from last meeting </w:t>
            </w:r>
          </w:p>
          <w:p w:rsidR="00016F03" w:rsidRPr="006F51E9" w:rsidRDefault="00016F03" w:rsidP="008C4342">
            <w:pPr>
              <w:ind w:left="360"/>
              <w:jc w:val="both"/>
              <w:rPr>
                <w:rFonts w:asciiTheme="minorHAnsi" w:hAnsiTheme="minorHAnsi" w:cs="Calibri"/>
                <w:color w:val="222222"/>
                <w:sz w:val="20"/>
                <w:szCs w:val="20"/>
                <w:lang w:eastAsia="sq-AL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Violeta Zuna, UNDP Project manager.</w:t>
            </w:r>
          </w:p>
        </w:tc>
      </w:tr>
      <w:tr w:rsidR="00016F03" w:rsidRPr="006F51E9" w:rsidTr="008C4342">
        <w:tc>
          <w:tcPr>
            <w:tcW w:w="95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11:30</w:t>
            </w:r>
          </w:p>
        </w:tc>
        <w:tc>
          <w:tcPr>
            <w:tcW w:w="6709" w:type="dxa"/>
          </w:tcPr>
          <w:p w:rsidR="00016F03" w:rsidRPr="006F51E9" w:rsidRDefault="00016F03" w:rsidP="008C4342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 xml:space="preserve">Progress </w:t>
            </w:r>
            <w:r>
              <w:rPr>
                <w:rFonts w:asciiTheme="minorHAnsi" w:hAnsiTheme="minorHAnsi" w:cs="Calibri"/>
                <w:sz w:val="20"/>
                <w:szCs w:val="20"/>
              </w:rPr>
              <w:t>on</w:t>
            </w:r>
            <w:r w:rsidRPr="006F51E9">
              <w:rPr>
                <w:rFonts w:asciiTheme="minorHAnsi" w:hAnsiTheme="minorHAnsi" w:cs="Calibri"/>
                <w:sz w:val="20"/>
                <w:szCs w:val="20"/>
              </w:rPr>
              <w:t xml:space="preserve"> enforcement measures </w:t>
            </w:r>
          </w:p>
        </w:tc>
        <w:tc>
          <w:tcPr>
            <w:tcW w:w="2505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Municipality of Orikumi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Nexhip Hysolakoj</w:t>
            </w: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6F03" w:rsidRPr="006F51E9" w:rsidTr="008C4342">
        <w:tc>
          <w:tcPr>
            <w:tcW w:w="95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11:4</w:t>
            </w:r>
            <w:r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670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 xml:space="preserve">Management  Plan preparation, vision and objectives  </w:t>
            </w:r>
          </w:p>
          <w:p w:rsidR="00016F03" w:rsidRPr="006F51E9" w:rsidRDefault="00016F03" w:rsidP="008C4342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WWF/ INCA</w:t>
            </w:r>
          </w:p>
        </w:tc>
      </w:tr>
      <w:tr w:rsidR="00016F03" w:rsidRPr="006F51E9" w:rsidTr="008C4342">
        <w:tc>
          <w:tcPr>
            <w:tcW w:w="95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12:</w:t>
            </w:r>
            <w:r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6709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Discussions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Participants</w:t>
            </w: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13:30</w:t>
            </w: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 xml:space="preserve">Conclusions and closing of the meeting 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 xml:space="preserve">MoE&amp; UNDP </w:t>
            </w: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13:45</w:t>
            </w: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Display of the film “One day on the coast” – prepared by the project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6F03" w:rsidRPr="006F51E9" w:rsidTr="008C4342">
        <w:tc>
          <w:tcPr>
            <w:tcW w:w="95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14:00</w:t>
            </w:r>
          </w:p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709" w:type="dxa"/>
            <w:hideMark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F51E9">
              <w:rPr>
                <w:rFonts w:asciiTheme="minorHAnsi" w:hAnsiTheme="minorHAnsi" w:cs="Calibri"/>
                <w:sz w:val="20"/>
                <w:szCs w:val="20"/>
              </w:rPr>
              <w:t>Cocktail</w:t>
            </w:r>
          </w:p>
        </w:tc>
        <w:tc>
          <w:tcPr>
            <w:tcW w:w="2505" w:type="dxa"/>
          </w:tcPr>
          <w:p w:rsidR="00016F03" w:rsidRPr="006F51E9" w:rsidRDefault="00016F03" w:rsidP="008C4342">
            <w:pPr>
              <w:tabs>
                <w:tab w:val="left" w:pos="1800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016F03" w:rsidRDefault="00016F03" w:rsidP="00016F03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:rsidR="00016F03" w:rsidRDefault="00016F03" w:rsidP="00016F03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:rsidR="00016F03" w:rsidRPr="000919DA" w:rsidRDefault="00016F03" w:rsidP="00016F03">
      <w:pPr>
        <w:outlineLvl w:val="0"/>
        <w:rPr>
          <w:rFonts w:asciiTheme="minorHAnsi" w:hAnsiTheme="minorHAnsi" w:cs="Calibri"/>
          <w:lang w:val="sq-AL"/>
        </w:rPr>
      </w:pPr>
    </w:p>
    <w:p w:rsidR="002518F7" w:rsidRPr="004A4C42" w:rsidRDefault="008B493E" w:rsidP="002518F7">
      <w:pPr>
        <w:spacing w:after="0"/>
        <w:jc w:val="both"/>
        <w:rPr>
          <w:b/>
          <w:sz w:val="24"/>
          <w:szCs w:val="24"/>
          <w:u w:val="thick"/>
          <w:lang w:val="it-IT"/>
        </w:rPr>
      </w:pPr>
      <w:r>
        <w:rPr>
          <w:b/>
          <w:sz w:val="24"/>
          <w:szCs w:val="24"/>
          <w:u w:val="thick"/>
          <w:lang w:val="it-IT"/>
        </w:rPr>
        <w:t>ANNEX</w:t>
      </w:r>
      <w:r w:rsidR="002518F7" w:rsidRPr="004A4C42">
        <w:rPr>
          <w:b/>
          <w:sz w:val="24"/>
          <w:szCs w:val="24"/>
          <w:u w:val="thick"/>
          <w:lang w:val="it-IT"/>
        </w:rPr>
        <w:t xml:space="preserve"> I</w:t>
      </w:r>
      <w:r w:rsidR="002518F7">
        <w:rPr>
          <w:b/>
          <w:sz w:val="24"/>
          <w:szCs w:val="24"/>
          <w:u w:val="thick"/>
          <w:lang w:val="it-IT"/>
        </w:rPr>
        <w:t>I</w:t>
      </w:r>
    </w:p>
    <w:p w:rsidR="008B493E" w:rsidRPr="004A4C42" w:rsidRDefault="008B493E" w:rsidP="008B493E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List of Participants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Yesim Oruc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  <w:t>Country Director,  UNDP CO</w:t>
      </w:r>
    </w:p>
    <w:p w:rsidR="002A2C65" w:rsidRPr="002007EC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2007EC">
        <w:rPr>
          <w:rFonts w:eastAsia="Times New Roman"/>
        </w:rPr>
        <w:t>Nihat Dragoti</w:t>
      </w:r>
      <w:r w:rsidRPr="002007EC">
        <w:rPr>
          <w:rFonts w:eastAsia="Times New Roman"/>
        </w:rPr>
        <w:tab/>
      </w:r>
      <w:r w:rsidRPr="002007EC">
        <w:rPr>
          <w:rFonts w:eastAsia="Times New Roman"/>
        </w:rPr>
        <w:tab/>
      </w:r>
      <w:r w:rsidRPr="002007EC">
        <w:rPr>
          <w:rFonts w:eastAsia="Times New Roman"/>
        </w:rPr>
        <w:tab/>
      </w:r>
      <w:r>
        <w:rPr>
          <w:rFonts w:eastAsia="Times New Roman"/>
        </w:rPr>
        <w:tab/>
        <w:t>Ministry of E</w:t>
      </w:r>
      <w:r w:rsidRPr="002007EC">
        <w:rPr>
          <w:rFonts w:eastAsia="Times New Roman"/>
        </w:rPr>
        <w:t>nvironment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Gezim Capoj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Mayor, Orikum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Nexhip Hysolakoj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616859">
        <w:rPr>
          <w:rFonts w:eastAsia="Times New Roman"/>
        </w:rPr>
        <w:t>Orikum</w:t>
      </w:r>
      <w:r>
        <w:rPr>
          <w:rFonts w:eastAsia="Times New Roman"/>
        </w:rPr>
        <w:t>i municipality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Mario Kalus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  <w:t>Regional Forestry Service department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Abdul Cucaj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> </w:t>
      </w:r>
      <w:r>
        <w:rPr>
          <w:rFonts w:eastAsia="Times New Roman"/>
        </w:rPr>
        <w:tab/>
        <w:t>Regional Forestry Service departament,PA chief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Kujtim Sulce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  <w:t>Regional Environmental Agency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Reshat Xhelili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  <w:t>Fishing Inspectorate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Mariel Halila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</w:r>
      <w:r w:rsidRPr="00616859">
        <w:rPr>
          <w:rFonts w:eastAsia="Times New Roman"/>
        </w:rPr>
        <w:t>Vlor</w:t>
      </w:r>
      <w:r>
        <w:rPr>
          <w:rFonts w:eastAsia="Times New Roman"/>
        </w:rPr>
        <w:t>a Prefecture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Simo Ribaj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 </w:t>
      </w:r>
      <w:r w:rsidRPr="00616859">
        <w:rPr>
          <w:rFonts w:eastAsia="Times New Roman"/>
        </w:rPr>
        <w:t>SEEP NGO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>Vasil Bedini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  <w:t>Touristic operator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Elvita Kabashi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Programme Associate, UNDP CO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Violeta Zuna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  <w:t>Project manager, UNDP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Eno Dodbiba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  <w:t>Technical  expert, UNDP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616859">
        <w:rPr>
          <w:rFonts w:eastAsia="Times New Roman"/>
        </w:rPr>
        <w:t xml:space="preserve">Petrit Dervshi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Project local Office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Doreid P</w:t>
      </w:r>
      <w:r w:rsidRPr="00616859">
        <w:rPr>
          <w:rFonts w:eastAsia="Times New Roman"/>
        </w:rPr>
        <w:t>etoshati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16859"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 P</w:t>
      </w:r>
      <w:r w:rsidRPr="00616859">
        <w:rPr>
          <w:rFonts w:eastAsia="Times New Roman"/>
        </w:rPr>
        <w:t>roject  local Office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Ema Paco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Admin finance assistant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Zamir Dedej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  <w:t>INCA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Marinela Mitro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INCA</w:t>
      </w:r>
    </w:p>
    <w:p w:rsidR="002A2C65" w:rsidRPr="00616859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Giuseppe Di Carlo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WWF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Celine Danery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Conservatoire du Littoral</w:t>
      </w:r>
    </w:p>
    <w:p w:rsidR="002A2C65" w:rsidRDefault="002A2C65" w:rsidP="002A2C6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Pere Thomas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  <w:t>Conservatoire du Littoral</w:t>
      </w:r>
    </w:p>
    <w:p w:rsidR="00BC1758" w:rsidRPr="004A4C42" w:rsidRDefault="00BC1758" w:rsidP="00C62FA6">
      <w:pPr>
        <w:rPr>
          <w:b/>
          <w:sz w:val="24"/>
          <w:szCs w:val="24"/>
          <w:u w:val="single"/>
          <w:lang w:val="it-IT"/>
        </w:rPr>
      </w:pPr>
    </w:p>
    <w:sectPr w:rsidR="00BC1758" w:rsidRPr="004A4C42" w:rsidSect="002E4B71">
      <w:headerReference w:type="default" r:id="rId10"/>
      <w:footerReference w:type="default" r:id="rId11"/>
      <w:pgSz w:w="12240" w:h="15840"/>
      <w:pgMar w:top="1350" w:right="1608" w:bottom="1260" w:left="1276" w:header="45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A8" w:rsidRDefault="00BD52A8" w:rsidP="0060584D">
      <w:pPr>
        <w:spacing w:after="0" w:line="240" w:lineRule="auto"/>
      </w:pPr>
      <w:r>
        <w:separator/>
      </w:r>
    </w:p>
  </w:endnote>
  <w:endnote w:type="continuationSeparator" w:id="0">
    <w:p w:rsidR="00BD52A8" w:rsidRDefault="00BD52A8" w:rsidP="0060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11" w:rsidRDefault="00AD4313">
    <w:pPr>
      <w:pStyle w:val="Footer"/>
      <w:jc w:val="right"/>
    </w:pPr>
    <w:r>
      <w:fldChar w:fldCharType="begin"/>
    </w:r>
    <w:r w:rsidR="00FE6372">
      <w:instrText xml:space="preserve"> PAGE   \* MERGEFORMAT </w:instrText>
    </w:r>
    <w:r>
      <w:fldChar w:fldCharType="separate"/>
    </w:r>
    <w:r w:rsidR="00815B5B">
      <w:rPr>
        <w:noProof/>
      </w:rPr>
      <w:t>6</w:t>
    </w:r>
    <w:r>
      <w:rPr>
        <w:noProof/>
      </w:rPr>
      <w:fldChar w:fldCharType="end"/>
    </w:r>
  </w:p>
  <w:p w:rsidR="00F42111" w:rsidRPr="00F55BA5" w:rsidRDefault="004B5961" w:rsidP="00704BE9">
    <w:pPr>
      <w:pStyle w:val="Footer"/>
      <w:pBdr>
        <w:top w:val="single" w:sz="4" w:space="1" w:color="auto"/>
      </w:pBdr>
      <w:jc w:val="center"/>
      <w:rPr>
        <w:rFonts w:ascii="Cambria" w:hAnsi="Cambria"/>
        <w:sz w:val="15"/>
        <w:szCs w:val="15"/>
        <w:lang w:val="it-IT"/>
      </w:rPr>
    </w:pPr>
    <w:r>
      <w:rPr>
        <w:rFonts w:ascii="Cambria" w:hAnsi="Cambria"/>
        <w:i/>
        <w:iCs/>
        <w:color w:val="333333"/>
        <w:sz w:val="15"/>
        <w:szCs w:val="15"/>
        <w:shd w:val="clear" w:color="auto" w:fill="FFFFFF"/>
        <w:lang w:val="en-US"/>
      </w:rPr>
      <w:t>UNDP</w:t>
    </w:r>
    <w:r w:rsidR="00F42111" w:rsidRPr="00F55BA5">
      <w:rPr>
        <w:rFonts w:ascii="Cambria" w:hAnsi="Cambria"/>
        <w:i/>
        <w:iCs/>
        <w:color w:val="333333"/>
        <w:sz w:val="15"/>
        <w:szCs w:val="15"/>
        <w:shd w:val="clear" w:color="auto" w:fill="FFFFFF"/>
        <w:lang w:val="en-US"/>
      </w:rPr>
      <w:t>, MCPAs Project office,</w:t>
    </w:r>
    <w:r>
      <w:rPr>
        <w:rFonts w:ascii="Cambria" w:hAnsi="Cambria"/>
        <w:i/>
        <w:iCs/>
        <w:color w:val="333333"/>
        <w:sz w:val="15"/>
        <w:szCs w:val="15"/>
        <w:shd w:val="clear" w:color="auto" w:fill="FFFFFF"/>
        <w:lang w:val="en-US"/>
      </w:rPr>
      <w:t xml:space="preserve"> Rs. Skenderbej, Volkswagen Center </w:t>
    </w:r>
    <w:r>
      <w:rPr>
        <w:rFonts w:ascii="Cambria" w:hAnsi="Cambria"/>
        <w:i/>
        <w:iCs/>
        <w:color w:val="333333"/>
        <w:sz w:val="15"/>
        <w:szCs w:val="15"/>
        <w:shd w:val="clear" w:color="auto" w:fill="FFFFFF"/>
        <w:lang w:val="it-IT"/>
      </w:rPr>
      <w:t xml:space="preserve"> </w:t>
    </w:r>
    <w:r w:rsidR="00F42111" w:rsidRPr="00F55BA5">
      <w:rPr>
        <w:rFonts w:ascii="Cambria" w:hAnsi="Cambria"/>
        <w:i/>
        <w:iCs/>
        <w:color w:val="333333"/>
        <w:sz w:val="15"/>
        <w:szCs w:val="15"/>
        <w:shd w:val="clear" w:color="auto" w:fill="FFFFFF"/>
        <w:lang w:val="it-IT"/>
      </w:rPr>
      <w:t>Tirane, Shqiperi</w:t>
    </w:r>
    <w:r>
      <w:rPr>
        <w:rFonts w:ascii="Cambria" w:hAnsi="Cambria"/>
        <w:i/>
        <w:iCs/>
        <w:color w:val="333333"/>
        <w:sz w:val="15"/>
        <w:szCs w:val="15"/>
        <w:shd w:val="clear" w:color="auto" w:fill="FFFFFF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A8" w:rsidRDefault="00BD52A8" w:rsidP="0060584D">
      <w:pPr>
        <w:spacing w:after="0" w:line="240" w:lineRule="auto"/>
      </w:pPr>
      <w:r>
        <w:separator/>
      </w:r>
    </w:p>
  </w:footnote>
  <w:footnote w:type="continuationSeparator" w:id="0">
    <w:p w:rsidR="00BD52A8" w:rsidRDefault="00BD52A8" w:rsidP="0060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11" w:rsidRDefault="003E55FE" w:rsidP="0098453F">
    <w:pPr>
      <w:tabs>
        <w:tab w:val="center" w:pos="4536"/>
        <w:tab w:val="left" w:pos="4759"/>
        <w:tab w:val="right" w:pos="9072"/>
      </w:tabs>
      <w:spacing w:after="0" w:line="240" w:lineRule="auto"/>
      <w:rPr>
        <w:rFonts w:ascii="Verdana" w:eastAsia="Times New Roman" w:hAnsi="Verdana"/>
        <w:sz w:val="18"/>
        <w:szCs w:val="24"/>
        <w:lang w:val="en-GB" w:eastAsia="de-AT"/>
      </w:rPr>
    </w:pPr>
    <w:r>
      <w:rPr>
        <w:rFonts w:ascii="Verdana" w:eastAsia="Times New Roman" w:hAnsi="Verdana"/>
        <w:noProof/>
        <w:sz w:val="18"/>
        <w:szCs w:val="24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2174342</wp:posOffset>
          </wp:positionH>
          <wp:positionV relativeFrom="paragraph">
            <wp:posOffset>-227228</wp:posOffset>
          </wp:positionV>
          <wp:extent cx="1201155" cy="91754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e e re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081" cy="91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A2"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5170805</wp:posOffset>
          </wp:positionH>
          <wp:positionV relativeFrom="paragraph">
            <wp:posOffset>-280670</wp:posOffset>
          </wp:positionV>
          <wp:extent cx="650875" cy="991235"/>
          <wp:effectExtent l="19050" t="0" r="0" b="0"/>
          <wp:wrapNone/>
          <wp:docPr id="7" name="Picture 6" descr="UND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D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52A8">
      <w:rPr>
        <w:rFonts w:ascii="Verdana" w:eastAsia="Times New Roman" w:hAnsi="Verdana"/>
        <w:noProof/>
        <w:sz w:val="18"/>
        <w:szCs w:val="24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5.8pt;margin-top:-19.3pt;width:60.85pt;height:66pt;z-index:-251657728;mso-position-horizontal-relative:text;mso-position-vertical-relative:text">
          <v:imagedata r:id="rId3" o:title=""/>
        </v:shape>
        <o:OLEObject Type="Embed" ProgID="Word.Document.8" ShapeID="_x0000_s2053" DrawAspect="Content" ObjectID="_1467713238" r:id="rId4">
          <o:FieldCodes>\s</o:FieldCodes>
        </o:OLEObject>
      </w:pict>
    </w:r>
    <w:r w:rsidR="00F42111" w:rsidRPr="00C93EF1">
      <w:rPr>
        <w:rFonts w:ascii="Verdana" w:eastAsia="Times New Roman" w:hAnsi="Verdana"/>
        <w:sz w:val="18"/>
        <w:szCs w:val="24"/>
        <w:lang w:val="en-GB" w:eastAsia="de-AT"/>
      </w:rPr>
      <w:tab/>
    </w:r>
    <w:r w:rsidR="00F42111" w:rsidRPr="00C93EF1">
      <w:rPr>
        <w:rFonts w:ascii="Verdana" w:eastAsia="Times New Roman" w:hAnsi="Verdana"/>
        <w:sz w:val="18"/>
        <w:szCs w:val="24"/>
        <w:lang w:val="en-GB" w:eastAsia="de-AT"/>
      </w:rPr>
      <w:tab/>
    </w:r>
    <w:r w:rsidR="00F42111" w:rsidRPr="00C93EF1">
      <w:rPr>
        <w:rFonts w:ascii="Verdana" w:eastAsia="Times New Roman" w:hAnsi="Verdana"/>
        <w:sz w:val="18"/>
        <w:szCs w:val="24"/>
        <w:lang w:val="en-GB" w:eastAsia="de-AT"/>
      </w:rPr>
      <w:tab/>
    </w:r>
  </w:p>
  <w:p w:rsidR="00F42111" w:rsidRDefault="00F42111" w:rsidP="0098453F">
    <w:pPr>
      <w:tabs>
        <w:tab w:val="center" w:pos="4536"/>
        <w:tab w:val="left" w:pos="4759"/>
        <w:tab w:val="right" w:pos="9072"/>
      </w:tabs>
      <w:spacing w:after="0" w:line="240" w:lineRule="auto"/>
      <w:rPr>
        <w:rFonts w:ascii="Verdana" w:eastAsia="Times New Roman" w:hAnsi="Verdana"/>
        <w:sz w:val="18"/>
        <w:szCs w:val="24"/>
        <w:lang w:val="en-GB" w:eastAsia="de-AT"/>
      </w:rPr>
    </w:pPr>
  </w:p>
  <w:p w:rsidR="00704BE9" w:rsidRDefault="00704BE9" w:rsidP="004A4C42">
    <w:pPr>
      <w:pBdr>
        <w:bottom w:val="single" w:sz="12" w:space="31" w:color="1F497D"/>
      </w:pBdr>
      <w:tabs>
        <w:tab w:val="center" w:pos="4536"/>
        <w:tab w:val="left" w:pos="4759"/>
        <w:tab w:val="right" w:pos="9072"/>
      </w:tabs>
      <w:spacing w:after="0" w:line="240" w:lineRule="auto"/>
      <w:rPr>
        <w:rFonts w:ascii="Verdana" w:eastAsia="Times New Roman" w:hAnsi="Verdana"/>
        <w:sz w:val="18"/>
        <w:szCs w:val="24"/>
        <w:lang w:val="en-GB" w:eastAsia="de-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D4A"/>
    <w:multiLevelType w:val="hybridMultilevel"/>
    <w:tmpl w:val="6E6A44B0"/>
    <w:lvl w:ilvl="0" w:tplc="8108825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4BCF26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7D842A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C9A67E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A0423B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CE6A05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7E8153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6AACE4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24CC9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02175008"/>
    <w:multiLevelType w:val="hybridMultilevel"/>
    <w:tmpl w:val="B1162B7E"/>
    <w:lvl w:ilvl="0" w:tplc="041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DB4A6E"/>
    <w:multiLevelType w:val="hybridMultilevel"/>
    <w:tmpl w:val="67F24B48"/>
    <w:lvl w:ilvl="0" w:tplc="08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04322F50"/>
    <w:multiLevelType w:val="hybridMultilevel"/>
    <w:tmpl w:val="9AA41162"/>
    <w:lvl w:ilvl="0" w:tplc="041C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267E54"/>
    <w:multiLevelType w:val="hybridMultilevel"/>
    <w:tmpl w:val="17D6E1D0"/>
    <w:lvl w:ilvl="0" w:tplc="ECBEB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41A58"/>
    <w:multiLevelType w:val="hybridMultilevel"/>
    <w:tmpl w:val="997220CA"/>
    <w:lvl w:ilvl="0" w:tplc="44F85A7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01CA71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05A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3D472B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07A082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8689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396CC0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CE0D34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AB88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C9B5713"/>
    <w:multiLevelType w:val="hybridMultilevel"/>
    <w:tmpl w:val="6438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5E40"/>
    <w:multiLevelType w:val="hybridMultilevel"/>
    <w:tmpl w:val="C3D68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14"/>
    <w:multiLevelType w:val="hybridMultilevel"/>
    <w:tmpl w:val="66BEF018"/>
    <w:lvl w:ilvl="0" w:tplc="9C6C4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1498"/>
    <w:multiLevelType w:val="hybridMultilevel"/>
    <w:tmpl w:val="5806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4321E"/>
    <w:multiLevelType w:val="hybridMultilevel"/>
    <w:tmpl w:val="F24A91A4"/>
    <w:lvl w:ilvl="0" w:tplc="ADDA1DC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5EAAE6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70A50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0C2B49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784898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9A42DD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D4EFFE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9C6C94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224B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1E6248D9"/>
    <w:multiLevelType w:val="hybridMultilevel"/>
    <w:tmpl w:val="D2DCDADE"/>
    <w:lvl w:ilvl="0" w:tplc="0809000F">
      <w:start w:val="1"/>
      <w:numFmt w:val="decimal"/>
      <w:lvlText w:val="%1."/>
      <w:lvlJc w:val="left"/>
      <w:pPr>
        <w:ind w:left="3060" w:hanging="360"/>
      </w:pPr>
    </w:lvl>
    <w:lvl w:ilvl="1" w:tplc="08090019" w:tentative="1">
      <w:start w:val="1"/>
      <w:numFmt w:val="lowerLetter"/>
      <w:lvlText w:val="%2."/>
      <w:lvlJc w:val="left"/>
      <w:pPr>
        <w:ind w:left="3780" w:hanging="360"/>
      </w:pPr>
    </w:lvl>
    <w:lvl w:ilvl="2" w:tplc="0809001B" w:tentative="1">
      <w:start w:val="1"/>
      <w:numFmt w:val="lowerRoman"/>
      <w:lvlText w:val="%3."/>
      <w:lvlJc w:val="right"/>
      <w:pPr>
        <w:ind w:left="4500" w:hanging="180"/>
      </w:pPr>
    </w:lvl>
    <w:lvl w:ilvl="3" w:tplc="0809000F" w:tentative="1">
      <w:start w:val="1"/>
      <w:numFmt w:val="decimal"/>
      <w:lvlText w:val="%4."/>
      <w:lvlJc w:val="left"/>
      <w:pPr>
        <w:ind w:left="5220" w:hanging="360"/>
      </w:pPr>
    </w:lvl>
    <w:lvl w:ilvl="4" w:tplc="08090019" w:tentative="1">
      <w:start w:val="1"/>
      <w:numFmt w:val="lowerLetter"/>
      <w:lvlText w:val="%5."/>
      <w:lvlJc w:val="left"/>
      <w:pPr>
        <w:ind w:left="5940" w:hanging="360"/>
      </w:pPr>
    </w:lvl>
    <w:lvl w:ilvl="5" w:tplc="0809001B" w:tentative="1">
      <w:start w:val="1"/>
      <w:numFmt w:val="lowerRoman"/>
      <w:lvlText w:val="%6."/>
      <w:lvlJc w:val="right"/>
      <w:pPr>
        <w:ind w:left="6660" w:hanging="180"/>
      </w:pPr>
    </w:lvl>
    <w:lvl w:ilvl="6" w:tplc="0809000F" w:tentative="1">
      <w:start w:val="1"/>
      <w:numFmt w:val="decimal"/>
      <w:lvlText w:val="%7."/>
      <w:lvlJc w:val="left"/>
      <w:pPr>
        <w:ind w:left="7380" w:hanging="360"/>
      </w:pPr>
    </w:lvl>
    <w:lvl w:ilvl="7" w:tplc="08090019" w:tentative="1">
      <w:start w:val="1"/>
      <w:numFmt w:val="lowerLetter"/>
      <w:lvlText w:val="%8."/>
      <w:lvlJc w:val="left"/>
      <w:pPr>
        <w:ind w:left="8100" w:hanging="360"/>
      </w:pPr>
    </w:lvl>
    <w:lvl w:ilvl="8" w:tplc="08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24121132"/>
    <w:multiLevelType w:val="multilevel"/>
    <w:tmpl w:val="A0380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47424ED"/>
    <w:multiLevelType w:val="hybridMultilevel"/>
    <w:tmpl w:val="A900FBAC"/>
    <w:lvl w:ilvl="0" w:tplc="BCC2DC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4F2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CBD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88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C15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4D7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E0D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0AB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ED5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7E3E9D"/>
    <w:multiLevelType w:val="hybridMultilevel"/>
    <w:tmpl w:val="B42C91AE"/>
    <w:lvl w:ilvl="0" w:tplc="5DACFF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E2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EA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886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00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25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21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2D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02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11489C"/>
    <w:multiLevelType w:val="hybridMultilevel"/>
    <w:tmpl w:val="9B00F7AA"/>
    <w:lvl w:ilvl="0" w:tplc="041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2E3AF7"/>
    <w:multiLevelType w:val="hybridMultilevel"/>
    <w:tmpl w:val="9550BE04"/>
    <w:lvl w:ilvl="0" w:tplc="349475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2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AC50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0C8A8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6CFE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887D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90F8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8CC3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767A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319D225A"/>
    <w:multiLevelType w:val="hybridMultilevel"/>
    <w:tmpl w:val="09DC9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73279"/>
    <w:multiLevelType w:val="hybridMultilevel"/>
    <w:tmpl w:val="EEDAB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75835"/>
    <w:multiLevelType w:val="hybridMultilevel"/>
    <w:tmpl w:val="BCF0E9CC"/>
    <w:lvl w:ilvl="0" w:tplc="0C5A3AC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780ECF"/>
    <w:multiLevelType w:val="hybridMultilevel"/>
    <w:tmpl w:val="7E22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F2A06"/>
    <w:multiLevelType w:val="hybridMultilevel"/>
    <w:tmpl w:val="D93EA520"/>
    <w:lvl w:ilvl="0" w:tplc="30569C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2CE30">
      <w:start w:val="91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2BA14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8EF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400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ED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EA3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BECB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C23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F6331"/>
    <w:multiLevelType w:val="hybridMultilevel"/>
    <w:tmpl w:val="55528ACC"/>
    <w:lvl w:ilvl="0" w:tplc="8928665A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C0665"/>
    <w:multiLevelType w:val="hybridMultilevel"/>
    <w:tmpl w:val="E1F27FCA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C3126"/>
    <w:multiLevelType w:val="hybridMultilevel"/>
    <w:tmpl w:val="96085A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B3351"/>
    <w:multiLevelType w:val="hybridMultilevel"/>
    <w:tmpl w:val="C1546BAA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26FDD"/>
    <w:multiLevelType w:val="hybridMultilevel"/>
    <w:tmpl w:val="8AA2EF92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F0107"/>
    <w:multiLevelType w:val="hybridMultilevel"/>
    <w:tmpl w:val="40AEB8A6"/>
    <w:lvl w:ilvl="0" w:tplc="04100003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28">
    <w:nsid w:val="4A5C7A3F"/>
    <w:multiLevelType w:val="hybridMultilevel"/>
    <w:tmpl w:val="5F444568"/>
    <w:lvl w:ilvl="0" w:tplc="20FE2F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04520"/>
    <w:multiLevelType w:val="hybridMultilevel"/>
    <w:tmpl w:val="571069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46F5D"/>
    <w:multiLevelType w:val="hybridMultilevel"/>
    <w:tmpl w:val="5BA8C832"/>
    <w:lvl w:ilvl="0" w:tplc="041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A2DBA"/>
    <w:multiLevelType w:val="hybridMultilevel"/>
    <w:tmpl w:val="FA9A6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E2616"/>
    <w:multiLevelType w:val="hybridMultilevel"/>
    <w:tmpl w:val="BC4C2582"/>
    <w:lvl w:ilvl="0" w:tplc="0C5A3AC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2C1735D"/>
    <w:multiLevelType w:val="hybridMultilevel"/>
    <w:tmpl w:val="436E55F2"/>
    <w:lvl w:ilvl="0" w:tplc="041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050C8B"/>
    <w:multiLevelType w:val="hybridMultilevel"/>
    <w:tmpl w:val="CB62FADE"/>
    <w:lvl w:ilvl="0" w:tplc="E3527B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32FF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44B7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8C28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D472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C62D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BCF5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AD9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B82D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>
    <w:nsid w:val="549353D7"/>
    <w:multiLevelType w:val="hybridMultilevel"/>
    <w:tmpl w:val="4EF22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2609BE"/>
    <w:multiLevelType w:val="hybridMultilevel"/>
    <w:tmpl w:val="B9C42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AE441E"/>
    <w:multiLevelType w:val="hybridMultilevel"/>
    <w:tmpl w:val="6C9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774215"/>
    <w:multiLevelType w:val="hybridMultilevel"/>
    <w:tmpl w:val="E5D23616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95E4C"/>
    <w:multiLevelType w:val="hybridMultilevel"/>
    <w:tmpl w:val="94C4D26E"/>
    <w:lvl w:ilvl="0" w:tplc="0C5A3AC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C73032"/>
    <w:multiLevelType w:val="hybridMultilevel"/>
    <w:tmpl w:val="2FBA43DE"/>
    <w:lvl w:ilvl="0" w:tplc="8928665A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1562F2"/>
    <w:multiLevelType w:val="hybridMultilevel"/>
    <w:tmpl w:val="6A8E4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7C7347"/>
    <w:multiLevelType w:val="hybridMultilevel"/>
    <w:tmpl w:val="88B8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077DCD"/>
    <w:multiLevelType w:val="hybridMultilevel"/>
    <w:tmpl w:val="08560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471282"/>
    <w:multiLevelType w:val="hybridMultilevel"/>
    <w:tmpl w:val="8EE67A96"/>
    <w:lvl w:ilvl="0" w:tplc="08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5">
    <w:nsid w:val="709E1D42"/>
    <w:multiLevelType w:val="hybridMultilevel"/>
    <w:tmpl w:val="33CA4F9C"/>
    <w:lvl w:ilvl="0" w:tplc="90C0B4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E4D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8880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65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223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480E2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E3AE24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9C24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219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4435AD"/>
    <w:multiLevelType w:val="hybridMultilevel"/>
    <w:tmpl w:val="3CBAFFAA"/>
    <w:lvl w:ilvl="0" w:tplc="2780A6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CA06018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7D4F0A"/>
    <w:multiLevelType w:val="hybridMultilevel"/>
    <w:tmpl w:val="3B06A73E"/>
    <w:lvl w:ilvl="0" w:tplc="0C5A3AC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1046D1"/>
    <w:multiLevelType w:val="hybridMultilevel"/>
    <w:tmpl w:val="EA100D14"/>
    <w:lvl w:ilvl="0" w:tplc="041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B9239F"/>
    <w:multiLevelType w:val="hybridMultilevel"/>
    <w:tmpl w:val="FFE80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32"/>
  </w:num>
  <w:num w:numId="4">
    <w:abstractNumId w:val="39"/>
  </w:num>
  <w:num w:numId="5">
    <w:abstractNumId w:val="29"/>
  </w:num>
  <w:num w:numId="6">
    <w:abstractNumId w:val="19"/>
  </w:num>
  <w:num w:numId="7">
    <w:abstractNumId w:val="35"/>
  </w:num>
  <w:num w:numId="8">
    <w:abstractNumId w:val="31"/>
  </w:num>
  <w:num w:numId="9">
    <w:abstractNumId w:val="47"/>
  </w:num>
  <w:num w:numId="10">
    <w:abstractNumId w:val="24"/>
  </w:num>
  <w:num w:numId="11">
    <w:abstractNumId w:val="9"/>
  </w:num>
  <w:num w:numId="12">
    <w:abstractNumId w:val="20"/>
  </w:num>
  <w:num w:numId="13">
    <w:abstractNumId w:val="28"/>
  </w:num>
  <w:num w:numId="14">
    <w:abstractNumId w:val="33"/>
  </w:num>
  <w:num w:numId="15">
    <w:abstractNumId w:val="22"/>
  </w:num>
  <w:num w:numId="16">
    <w:abstractNumId w:val="7"/>
  </w:num>
  <w:num w:numId="17">
    <w:abstractNumId w:val="36"/>
  </w:num>
  <w:num w:numId="18">
    <w:abstractNumId w:val="37"/>
  </w:num>
  <w:num w:numId="19">
    <w:abstractNumId w:val="27"/>
  </w:num>
  <w:num w:numId="20">
    <w:abstractNumId w:val="18"/>
  </w:num>
  <w:num w:numId="21">
    <w:abstractNumId w:val="40"/>
  </w:num>
  <w:num w:numId="22">
    <w:abstractNumId w:val="17"/>
  </w:num>
  <w:num w:numId="23">
    <w:abstractNumId w:val="6"/>
  </w:num>
  <w:num w:numId="24">
    <w:abstractNumId w:val="49"/>
  </w:num>
  <w:num w:numId="25">
    <w:abstractNumId w:val="43"/>
  </w:num>
  <w:num w:numId="26">
    <w:abstractNumId w:val="2"/>
  </w:num>
  <w:num w:numId="27">
    <w:abstractNumId w:val="11"/>
  </w:num>
  <w:num w:numId="28">
    <w:abstractNumId w:val="44"/>
  </w:num>
  <w:num w:numId="29">
    <w:abstractNumId w:val="42"/>
  </w:num>
  <w:num w:numId="30">
    <w:abstractNumId w:val="41"/>
  </w:num>
  <w:num w:numId="31">
    <w:abstractNumId w:val="3"/>
  </w:num>
  <w:num w:numId="32">
    <w:abstractNumId w:val="1"/>
  </w:num>
  <w:num w:numId="33">
    <w:abstractNumId w:val="48"/>
  </w:num>
  <w:num w:numId="34">
    <w:abstractNumId w:val="25"/>
  </w:num>
  <w:num w:numId="35">
    <w:abstractNumId w:val="38"/>
  </w:num>
  <w:num w:numId="36">
    <w:abstractNumId w:val="4"/>
  </w:num>
  <w:num w:numId="37">
    <w:abstractNumId w:val="5"/>
  </w:num>
  <w:num w:numId="38">
    <w:abstractNumId w:val="45"/>
  </w:num>
  <w:num w:numId="39">
    <w:abstractNumId w:val="15"/>
  </w:num>
  <w:num w:numId="40">
    <w:abstractNumId w:val="21"/>
  </w:num>
  <w:num w:numId="41">
    <w:abstractNumId w:val="13"/>
  </w:num>
  <w:num w:numId="42">
    <w:abstractNumId w:val="16"/>
  </w:num>
  <w:num w:numId="43">
    <w:abstractNumId w:val="34"/>
  </w:num>
  <w:num w:numId="44">
    <w:abstractNumId w:val="0"/>
  </w:num>
  <w:num w:numId="45">
    <w:abstractNumId w:val="10"/>
  </w:num>
  <w:num w:numId="46">
    <w:abstractNumId w:val="14"/>
  </w:num>
  <w:num w:numId="47">
    <w:abstractNumId w:val="8"/>
  </w:num>
  <w:num w:numId="48">
    <w:abstractNumId w:val="23"/>
  </w:num>
  <w:num w:numId="49">
    <w:abstractNumId w:val="26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4D"/>
    <w:rsid w:val="00001F90"/>
    <w:rsid w:val="000102E9"/>
    <w:rsid w:val="00016F03"/>
    <w:rsid w:val="00030868"/>
    <w:rsid w:val="00031150"/>
    <w:rsid w:val="00036441"/>
    <w:rsid w:val="00046446"/>
    <w:rsid w:val="00074F67"/>
    <w:rsid w:val="000C4C92"/>
    <w:rsid w:val="000D392B"/>
    <w:rsid w:val="000D39B1"/>
    <w:rsid w:val="000E22BC"/>
    <w:rsid w:val="000E2B4B"/>
    <w:rsid w:val="000F0CAD"/>
    <w:rsid w:val="000F2906"/>
    <w:rsid w:val="00100CF5"/>
    <w:rsid w:val="001236D1"/>
    <w:rsid w:val="00123BDD"/>
    <w:rsid w:val="0012654F"/>
    <w:rsid w:val="001564C2"/>
    <w:rsid w:val="001614AD"/>
    <w:rsid w:val="001766FB"/>
    <w:rsid w:val="0019518D"/>
    <w:rsid w:val="001A205F"/>
    <w:rsid w:val="001A65C3"/>
    <w:rsid w:val="001A6C35"/>
    <w:rsid w:val="001B1BA4"/>
    <w:rsid w:val="001C0A54"/>
    <w:rsid w:val="001C616A"/>
    <w:rsid w:val="001D1547"/>
    <w:rsid w:val="001E5901"/>
    <w:rsid w:val="00207FBA"/>
    <w:rsid w:val="002156CC"/>
    <w:rsid w:val="00234245"/>
    <w:rsid w:val="0024682C"/>
    <w:rsid w:val="002518F7"/>
    <w:rsid w:val="00251B99"/>
    <w:rsid w:val="00254142"/>
    <w:rsid w:val="00276865"/>
    <w:rsid w:val="002837D6"/>
    <w:rsid w:val="00290495"/>
    <w:rsid w:val="00291B46"/>
    <w:rsid w:val="00292495"/>
    <w:rsid w:val="002928CC"/>
    <w:rsid w:val="00294383"/>
    <w:rsid w:val="002943AF"/>
    <w:rsid w:val="002A11CD"/>
    <w:rsid w:val="002A1571"/>
    <w:rsid w:val="002A2C65"/>
    <w:rsid w:val="002A78CF"/>
    <w:rsid w:val="002B0DEC"/>
    <w:rsid w:val="002B3D01"/>
    <w:rsid w:val="002E4B71"/>
    <w:rsid w:val="002F76F1"/>
    <w:rsid w:val="00301E1B"/>
    <w:rsid w:val="003022B3"/>
    <w:rsid w:val="0030280F"/>
    <w:rsid w:val="00360978"/>
    <w:rsid w:val="00362E50"/>
    <w:rsid w:val="00374361"/>
    <w:rsid w:val="0037517D"/>
    <w:rsid w:val="003806A2"/>
    <w:rsid w:val="00381618"/>
    <w:rsid w:val="003827E2"/>
    <w:rsid w:val="003828E5"/>
    <w:rsid w:val="0038585D"/>
    <w:rsid w:val="00387139"/>
    <w:rsid w:val="003A5597"/>
    <w:rsid w:val="003B5B5A"/>
    <w:rsid w:val="003C2094"/>
    <w:rsid w:val="003D6A29"/>
    <w:rsid w:val="003D705D"/>
    <w:rsid w:val="003E3A3D"/>
    <w:rsid w:val="003E55FE"/>
    <w:rsid w:val="003E6C12"/>
    <w:rsid w:val="00414CE5"/>
    <w:rsid w:val="00417981"/>
    <w:rsid w:val="0042178F"/>
    <w:rsid w:val="0042186D"/>
    <w:rsid w:val="004218C8"/>
    <w:rsid w:val="0042449C"/>
    <w:rsid w:val="00457028"/>
    <w:rsid w:val="00457D31"/>
    <w:rsid w:val="0046339E"/>
    <w:rsid w:val="00465907"/>
    <w:rsid w:val="00485E9F"/>
    <w:rsid w:val="00487839"/>
    <w:rsid w:val="00496AD0"/>
    <w:rsid w:val="004A2013"/>
    <w:rsid w:val="004A4C42"/>
    <w:rsid w:val="004A5C23"/>
    <w:rsid w:val="004A75D6"/>
    <w:rsid w:val="004B5961"/>
    <w:rsid w:val="004C0A2F"/>
    <w:rsid w:val="004C72FE"/>
    <w:rsid w:val="004E2236"/>
    <w:rsid w:val="004E4F4E"/>
    <w:rsid w:val="004F2777"/>
    <w:rsid w:val="004F4EAA"/>
    <w:rsid w:val="004F7633"/>
    <w:rsid w:val="005014A1"/>
    <w:rsid w:val="00502ADB"/>
    <w:rsid w:val="00502FFF"/>
    <w:rsid w:val="0050705F"/>
    <w:rsid w:val="00517B27"/>
    <w:rsid w:val="00531164"/>
    <w:rsid w:val="005408D1"/>
    <w:rsid w:val="00541FB3"/>
    <w:rsid w:val="00545E6E"/>
    <w:rsid w:val="005652BF"/>
    <w:rsid w:val="00566DC9"/>
    <w:rsid w:val="005670CA"/>
    <w:rsid w:val="00580041"/>
    <w:rsid w:val="00585677"/>
    <w:rsid w:val="005937E2"/>
    <w:rsid w:val="00595E68"/>
    <w:rsid w:val="005A7F86"/>
    <w:rsid w:val="005B78A3"/>
    <w:rsid w:val="005C03BB"/>
    <w:rsid w:val="005C57EE"/>
    <w:rsid w:val="005F0C2E"/>
    <w:rsid w:val="005F10C4"/>
    <w:rsid w:val="005F4F38"/>
    <w:rsid w:val="0060584D"/>
    <w:rsid w:val="0061316D"/>
    <w:rsid w:val="00616B06"/>
    <w:rsid w:val="00616C8C"/>
    <w:rsid w:val="0062715C"/>
    <w:rsid w:val="00636070"/>
    <w:rsid w:val="006466B5"/>
    <w:rsid w:val="00660B1D"/>
    <w:rsid w:val="006647B4"/>
    <w:rsid w:val="006836D8"/>
    <w:rsid w:val="006873E6"/>
    <w:rsid w:val="006B447D"/>
    <w:rsid w:val="006C15DE"/>
    <w:rsid w:val="006D0AB3"/>
    <w:rsid w:val="006D6D2F"/>
    <w:rsid w:val="006F3340"/>
    <w:rsid w:val="006F4B60"/>
    <w:rsid w:val="006F5BF5"/>
    <w:rsid w:val="006F7554"/>
    <w:rsid w:val="00702180"/>
    <w:rsid w:val="00704BE9"/>
    <w:rsid w:val="00732CAD"/>
    <w:rsid w:val="00746525"/>
    <w:rsid w:val="00752475"/>
    <w:rsid w:val="00752A81"/>
    <w:rsid w:val="0076405C"/>
    <w:rsid w:val="007771AA"/>
    <w:rsid w:val="0078374F"/>
    <w:rsid w:val="00794C85"/>
    <w:rsid w:val="00797411"/>
    <w:rsid w:val="00797F4D"/>
    <w:rsid w:val="007A69AB"/>
    <w:rsid w:val="007B564A"/>
    <w:rsid w:val="007D600A"/>
    <w:rsid w:val="007D68D4"/>
    <w:rsid w:val="007F5651"/>
    <w:rsid w:val="008060B4"/>
    <w:rsid w:val="00815B5B"/>
    <w:rsid w:val="00820149"/>
    <w:rsid w:val="008238DA"/>
    <w:rsid w:val="00834154"/>
    <w:rsid w:val="0084002D"/>
    <w:rsid w:val="00850365"/>
    <w:rsid w:val="00854637"/>
    <w:rsid w:val="00896AF3"/>
    <w:rsid w:val="008A3B1A"/>
    <w:rsid w:val="008B493E"/>
    <w:rsid w:val="008C5266"/>
    <w:rsid w:val="008C61D9"/>
    <w:rsid w:val="008D0C00"/>
    <w:rsid w:val="008D5F55"/>
    <w:rsid w:val="008E0E53"/>
    <w:rsid w:val="008E0F9A"/>
    <w:rsid w:val="008E3E81"/>
    <w:rsid w:val="00903054"/>
    <w:rsid w:val="00905730"/>
    <w:rsid w:val="0091543C"/>
    <w:rsid w:val="00922225"/>
    <w:rsid w:val="00936488"/>
    <w:rsid w:val="00946E5D"/>
    <w:rsid w:val="00951E72"/>
    <w:rsid w:val="00956E75"/>
    <w:rsid w:val="00976AFD"/>
    <w:rsid w:val="00981C5E"/>
    <w:rsid w:val="0098453F"/>
    <w:rsid w:val="009B1969"/>
    <w:rsid w:val="009C1B29"/>
    <w:rsid w:val="009D799E"/>
    <w:rsid w:val="009E01AE"/>
    <w:rsid w:val="009E34A6"/>
    <w:rsid w:val="009E7BB3"/>
    <w:rsid w:val="009F052B"/>
    <w:rsid w:val="009F63B6"/>
    <w:rsid w:val="00A06F6D"/>
    <w:rsid w:val="00A13883"/>
    <w:rsid w:val="00A15745"/>
    <w:rsid w:val="00A1741F"/>
    <w:rsid w:val="00A17B12"/>
    <w:rsid w:val="00A26F44"/>
    <w:rsid w:val="00A309EF"/>
    <w:rsid w:val="00A3568B"/>
    <w:rsid w:val="00A35CCC"/>
    <w:rsid w:val="00A47C44"/>
    <w:rsid w:val="00A53265"/>
    <w:rsid w:val="00A53684"/>
    <w:rsid w:val="00A647B2"/>
    <w:rsid w:val="00AA034E"/>
    <w:rsid w:val="00AA1802"/>
    <w:rsid w:val="00AA54B6"/>
    <w:rsid w:val="00AB3BF5"/>
    <w:rsid w:val="00AB766C"/>
    <w:rsid w:val="00AC61D0"/>
    <w:rsid w:val="00AD4313"/>
    <w:rsid w:val="00AE3C68"/>
    <w:rsid w:val="00AE539B"/>
    <w:rsid w:val="00AE6F90"/>
    <w:rsid w:val="00B04D44"/>
    <w:rsid w:val="00B04E2A"/>
    <w:rsid w:val="00B06E07"/>
    <w:rsid w:val="00B07156"/>
    <w:rsid w:val="00B1183A"/>
    <w:rsid w:val="00B1412C"/>
    <w:rsid w:val="00B167C8"/>
    <w:rsid w:val="00B2226C"/>
    <w:rsid w:val="00B34E9E"/>
    <w:rsid w:val="00B367BF"/>
    <w:rsid w:val="00B37109"/>
    <w:rsid w:val="00B37DF7"/>
    <w:rsid w:val="00B426B8"/>
    <w:rsid w:val="00B42D4A"/>
    <w:rsid w:val="00B44D17"/>
    <w:rsid w:val="00B52181"/>
    <w:rsid w:val="00B57AF4"/>
    <w:rsid w:val="00B83A62"/>
    <w:rsid w:val="00B84F04"/>
    <w:rsid w:val="00BA4CDF"/>
    <w:rsid w:val="00BC1758"/>
    <w:rsid w:val="00BC73F3"/>
    <w:rsid w:val="00BD00BF"/>
    <w:rsid w:val="00BD52A8"/>
    <w:rsid w:val="00BD6C92"/>
    <w:rsid w:val="00BE508E"/>
    <w:rsid w:val="00BE6BDF"/>
    <w:rsid w:val="00BF2CA6"/>
    <w:rsid w:val="00C063D5"/>
    <w:rsid w:val="00C11599"/>
    <w:rsid w:val="00C121D2"/>
    <w:rsid w:val="00C17981"/>
    <w:rsid w:val="00C2096A"/>
    <w:rsid w:val="00C24682"/>
    <w:rsid w:val="00C27AC3"/>
    <w:rsid w:val="00C27C9D"/>
    <w:rsid w:val="00C61BD1"/>
    <w:rsid w:val="00C62FA6"/>
    <w:rsid w:val="00C64C6D"/>
    <w:rsid w:val="00C65794"/>
    <w:rsid w:val="00C66A40"/>
    <w:rsid w:val="00C70494"/>
    <w:rsid w:val="00C71165"/>
    <w:rsid w:val="00C748FB"/>
    <w:rsid w:val="00C80FE7"/>
    <w:rsid w:val="00C82AC9"/>
    <w:rsid w:val="00C90F09"/>
    <w:rsid w:val="00C91BEC"/>
    <w:rsid w:val="00C94807"/>
    <w:rsid w:val="00C95153"/>
    <w:rsid w:val="00CA5AAB"/>
    <w:rsid w:val="00CA6F79"/>
    <w:rsid w:val="00CB62DB"/>
    <w:rsid w:val="00CD6079"/>
    <w:rsid w:val="00CD6548"/>
    <w:rsid w:val="00CE360D"/>
    <w:rsid w:val="00CE37A5"/>
    <w:rsid w:val="00D07129"/>
    <w:rsid w:val="00D15C83"/>
    <w:rsid w:val="00D25670"/>
    <w:rsid w:val="00D53FA2"/>
    <w:rsid w:val="00D8790B"/>
    <w:rsid w:val="00D90E8A"/>
    <w:rsid w:val="00DA02EA"/>
    <w:rsid w:val="00DA61E1"/>
    <w:rsid w:val="00DB3A09"/>
    <w:rsid w:val="00DB3C85"/>
    <w:rsid w:val="00DC0B1C"/>
    <w:rsid w:val="00DE0277"/>
    <w:rsid w:val="00DE3655"/>
    <w:rsid w:val="00E0184A"/>
    <w:rsid w:val="00E11141"/>
    <w:rsid w:val="00E23AF1"/>
    <w:rsid w:val="00E275FF"/>
    <w:rsid w:val="00E5142B"/>
    <w:rsid w:val="00E57554"/>
    <w:rsid w:val="00E57977"/>
    <w:rsid w:val="00E6227B"/>
    <w:rsid w:val="00E724E4"/>
    <w:rsid w:val="00E74143"/>
    <w:rsid w:val="00E76225"/>
    <w:rsid w:val="00EA3A88"/>
    <w:rsid w:val="00EB1ACB"/>
    <w:rsid w:val="00ED2557"/>
    <w:rsid w:val="00ED2A66"/>
    <w:rsid w:val="00ED2BD0"/>
    <w:rsid w:val="00ED4259"/>
    <w:rsid w:val="00EE76EF"/>
    <w:rsid w:val="00F0046C"/>
    <w:rsid w:val="00F00DC1"/>
    <w:rsid w:val="00F1067A"/>
    <w:rsid w:val="00F1241C"/>
    <w:rsid w:val="00F379C1"/>
    <w:rsid w:val="00F42111"/>
    <w:rsid w:val="00F43502"/>
    <w:rsid w:val="00F55BA5"/>
    <w:rsid w:val="00F5633E"/>
    <w:rsid w:val="00F63A95"/>
    <w:rsid w:val="00F653A6"/>
    <w:rsid w:val="00F75602"/>
    <w:rsid w:val="00F8149B"/>
    <w:rsid w:val="00F85DA2"/>
    <w:rsid w:val="00F92E56"/>
    <w:rsid w:val="00F93FA1"/>
    <w:rsid w:val="00F950A2"/>
    <w:rsid w:val="00F95A35"/>
    <w:rsid w:val="00FA1708"/>
    <w:rsid w:val="00FA2855"/>
    <w:rsid w:val="00FB2275"/>
    <w:rsid w:val="00FC00E1"/>
    <w:rsid w:val="00FC1551"/>
    <w:rsid w:val="00FC5503"/>
    <w:rsid w:val="00FC65B3"/>
    <w:rsid w:val="00FC6D26"/>
    <w:rsid w:val="00FC7E41"/>
    <w:rsid w:val="00FD01C0"/>
    <w:rsid w:val="00FD56BC"/>
    <w:rsid w:val="00FE0FA5"/>
    <w:rsid w:val="00FE6372"/>
    <w:rsid w:val="00FF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4D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4D"/>
  </w:style>
  <w:style w:type="paragraph" w:styleId="Footer">
    <w:name w:val="footer"/>
    <w:basedOn w:val="Normal"/>
    <w:link w:val="FooterChar"/>
    <w:uiPriority w:val="99"/>
    <w:unhideWhenUsed/>
    <w:rsid w:val="0060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84D"/>
  </w:style>
  <w:style w:type="paragraph" w:styleId="Title">
    <w:name w:val="Title"/>
    <w:basedOn w:val="Normal"/>
    <w:next w:val="Normal"/>
    <w:link w:val="TitleChar"/>
    <w:uiPriority w:val="10"/>
    <w:qFormat/>
    <w:rsid w:val="006058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link w:val="Title"/>
    <w:uiPriority w:val="10"/>
    <w:rsid w:val="0060584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84D"/>
    <w:rPr>
      <w:rFonts w:ascii="Tahoma" w:eastAsia="Calibri" w:hAnsi="Tahoma" w:cs="Tahoma"/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0584D"/>
    <w:rPr>
      <w:rFonts w:ascii="Calibri" w:eastAsia="Calibri" w:hAnsi="Calibri" w:cs="Times New Roman"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6058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2CA6"/>
  </w:style>
  <w:style w:type="character" w:styleId="Emphasis">
    <w:name w:val="Emphasis"/>
    <w:uiPriority w:val="20"/>
    <w:qFormat/>
    <w:rsid w:val="00BF2CA6"/>
    <w:rPr>
      <w:i/>
      <w:iCs/>
    </w:rPr>
  </w:style>
  <w:style w:type="table" w:styleId="TableGrid">
    <w:name w:val="Table Grid"/>
    <w:basedOn w:val="TableNormal"/>
    <w:uiPriority w:val="59"/>
    <w:rsid w:val="009B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574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F0C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C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0CAD"/>
    <w:rPr>
      <w:rFonts w:ascii="Calibri" w:eastAsia="Calibri" w:hAnsi="Calibri" w:cs="Times New Roman"/>
      <w:b/>
      <w:bCs/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4D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4D"/>
  </w:style>
  <w:style w:type="paragraph" w:styleId="Footer">
    <w:name w:val="footer"/>
    <w:basedOn w:val="Normal"/>
    <w:link w:val="FooterChar"/>
    <w:uiPriority w:val="99"/>
    <w:unhideWhenUsed/>
    <w:rsid w:val="0060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84D"/>
  </w:style>
  <w:style w:type="paragraph" w:styleId="Title">
    <w:name w:val="Title"/>
    <w:basedOn w:val="Normal"/>
    <w:next w:val="Normal"/>
    <w:link w:val="TitleChar"/>
    <w:uiPriority w:val="10"/>
    <w:qFormat/>
    <w:rsid w:val="006058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link w:val="Title"/>
    <w:uiPriority w:val="10"/>
    <w:rsid w:val="0060584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84D"/>
    <w:rPr>
      <w:rFonts w:ascii="Tahoma" w:eastAsia="Calibri" w:hAnsi="Tahoma" w:cs="Tahoma"/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0584D"/>
    <w:rPr>
      <w:rFonts w:ascii="Calibri" w:eastAsia="Calibri" w:hAnsi="Calibri" w:cs="Times New Roman"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6058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2CA6"/>
  </w:style>
  <w:style w:type="character" w:styleId="Emphasis">
    <w:name w:val="Emphasis"/>
    <w:uiPriority w:val="20"/>
    <w:qFormat/>
    <w:rsid w:val="00BF2CA6"/>
    <w:rPr>
      <w:i/>
      <w:iCs/>
    </w:rPr>
  </w:style>
  <w:style w:type="table" w:styleId="TableGrid">
    <w:name w:val="Table Grid"/>
    <w:basedOn w:val="TableNormal"/>
    <w:uiPriority w:val="59"/>
    <w:rsid w:val="009B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574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F0C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C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0CAD"/>
    <w:rPr>
      <w:rFonts w:ascii="Calibri" w:eastAsia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5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1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4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644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3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14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67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7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271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71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378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193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73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2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714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926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71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9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3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8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2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A199E-C5FD-4A4D-9D99-0108A551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Doreid Petoashati</dc:creator>
  <cp:keywords>MPA S-K</cp:keywords>
  <cp:lastModifiedBy>Violeta Zuna</cp:lastModifiedBy>
  <cp:revision>5</cp:revision>
  <dcterms:created xsi:type="dcterms:W3CDTF">2014-06-23T08:42:00Z</dcterms:created>
  <dcterms:modified xsi:type="dcterms:W3CDTF">2014-07-24T11:21:00Z</dcterms:modified>
</cp:coreProperties>
</file>